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607" w:rsidRPr="00E12A12" w:rsidRDefault="00E12A12">
      <w:pPr>
        <w:pStyle w:val="BodyText3"/>
        <w:rPr>
          <w:rFonts w:ascii="Arial Rounded MT Bold" w:hAnsi="Arial Rounded MT Bold"/>
          <w:sz w:val="28"/>
          <w:szCs w:val="28"/>
        </w:rPr>
      </w:pPr>
      <w:bookmarkStart w:id="0" w:name="_GoBack"/>
      <w:bookmarkEnd w:id="0"/>
      <w:r>
        <w:rPr>
          <w:rFonts w:ascii="Arial Rounded MT Bold" w:hAnsi="Arial Rounded MT Bold"/>
          <w:sz w:val="28"/>
          <w:szCs w:val="28"/>
        </w:rPr>
        <w:t>T</w:t>
      </w:r>
      <w:r w:rsidR="00231607" w:rsidRPr="00E12A12">
        <w:rPr>
          <w:rFonts w:ascii="Arial Rounded MT Bold" w:hAnsi="Arial Rounded MT Bold"/>
          <w:sz w:val="28"/>
          <w:szCs w:val="28"/>
        </w:rPr>
        <w:t xml:space="preserve">aking an active interest in your child’s learning is one of the best ways you can help your child to do better in school and in life. Learning is not just about what happens in school. Children are learning all the time through what they see, hear and do. </w:t>
      </w:r>
    </w:p>
    <w:p w:rsidR="00231607" w:rsidRPr="00E12A12" w:rsidRDefault="00231607">
      <w:pPr>
        <w:rPr>
          <w:rFonts w:ascii="Arial Rounded MT Bold" w:hAnsi="Arial Rounded MT Bold"/>
          <w:sz w:val="28"/>
          <w:szCs w:val="28"/>
        </w:rPr>
      </w:pPr>
    </w:p>
    <w:p w:rsidR="00231607" w:rsidRPr="00E12A12" w:rsidRDefault="00231607">
      <w:pPr>
        <w:rPr>
          <w:rFonts w:ascii="Arial Rounded MT Bold" w:hAnsi="Arial Rounded MT Bold"/>
          <w:i/>
          <w:iCs/>
          <w:sz w:val="28"/>
          <w:szCs w:val="28"/>
        </w:rPr>
      </w:pPr>
      <w:r w:rsidRPr="00E12A12">
        <w:rPr>
          <w:rFonts w:ascii="Arial Rounded MT Bold" w:hAnsi="Arial Rounded MT Bold"/>
          <w:i/>
          <w:iCs/>
          <w:sz w:val="28"/>
          <w:szCs w:val="28"/>
        </w:rPr>
        <w:t xml:space="preserve">A little reading goes a long way! </w:t>
      </w:r>
    </w:p>
    <w:p w:rsidR="00231607" w:rsidRPr="00E12A12" w:rsidRDefault="00231607">
      <w:pPr>
        <w:rPr>
          <w:rFonts w:ascii="Arial Rounded MT Bold" w:hAnsi="Arial Rounded MT Bold"/>
          <w:sz w:val="28"/>
          <w:szCs w:val="28"/>
        </w:rPr>
      </w:pPr>
    </w:p>
    <w:p w:rsidR="00231607" w:rsidRPr="00E12A12" w:rsidRDefault="000C5794" w:rsidP="000C5794">
      <w:pPr>
        <w:rPr>
          <w:rFonts w:ascii="Arial Rounded MT Bold" w:hAnsi="Arial Rounded MT Bold"/>
          <w:sz w:val="28"/>
          <w:szCs w:val="28"/>
        </w:rPr>
      </w:pPr>
      <w:r>
        <w:rPr>
          <w:rFonts w:ascii="Arial Rounded MT Bold" w:hAnsi="Arial Rounded MT Bold"/>
          <w:sz w:val="28"/>
          <w:szCs w:val="28"/>
        </w:rPr>
        <w:t>A</w:t>
      </w:r>
      <w:r w:rsidR="00231607" w:rsidRPr="00E12A12">
        <w:rPr>
          <w:rFonts w:ascii="Arial Rounded MT Bold" w:hAnsi="Arial Rounded MT Bold"/>
          <w:sz w:val="28"/>
          <w:szCs w:val="28"/>
        </w:rPr>
        <w:t xml:space="preserve"> good 10 minutes is much better than a difficult half hour! </w:t>
      </w:r>
    </w:p>
    <w:p w:rsidR="00231607" w:rsidRDefault="00231607">
      <w:pPr>
        <w:rPr>
          <w:rFonts w:ascii="Arial Rounded MT Bold" w:hAnsi="Arial Rounded MT Bold"/>
          <w:sz w:val="28"/>
          <w:szCs w:val="28"/>
        </w:rPr>
      </w:pPr>
    </w:p>
    <w:p w:rsidR="000C5794" w:rsidRPr="00E12A12" w:rsidRDefault="000C5794">
      <w:pPr>
        <w:rPr>
          <w:rFonts w:ascii="Arial Rounded MT Bold" w:hAnsi="Arial Rounded MT Bold"/>
          <w:b/>
          <w:bCs/>
          <w:i/>
          <w:iCs/>
          <w:sz w:val="28"/>
          <w:szCs w:val="28"/>
        </w:rPr>
      </w:pPr>
    </w:p>
    <w:p w:rsidR="00E12A12" w:rsidRPr="0055183D" w:rsidRDefault="00231607">
      <w:pPr>
        <w:pStyle w:val="Heading3"/>
        <w:rPr>
          <w:rFonts w:ascii="Arial Rounded MT Bold" w:hAnsi="Arial Rounded MT Bold"/>
          <w:b/>
          <w:bCs/>
          <w:sz w:val="28"/>
          <w:szCs w:val="28"/>
        </w:rPr>
      </w:pPr>
      <w:r w:rsidRPr="0055183D">
        <w:rPr>
          <w:rFonts w:ascii="Arial Rounded MT Bold" w:hAnsi="Arial Rounded MT Bold"/>
          <w:b/>
          <w:bCs/>
          <w:sz w:val="28"/>
          <w:szCs w:val="28"/>
        </w:rPr>
        <w:t>Strategies and Reading Behaviours</w:t>
      </w:r>
    </w:p>
    <w:p w:rsidR="00231607" w:rsidRPr="00E12A12" w:rsidRDefault="00231607">
      <w:pPr>
        <w:pStyle w:val="Heading3"/>
        <w:rPr>
          <w:rFonts w:ascii="Arial Rounded MT Bold" w:hAnsi="Arial Rounded MT Bold"/>
          <w:sz w:val="28"/>
          <w:szCs w:val="28"/>
        </w:rPr>
      </w:pPr>
      <w:r w:rsidRPr="00E12A12">
        <w:rPr>
          <w:rFonts w:ascii="Arial Rounded MT Bold" w:hAnsi="Arial Rounded MT Bold"/>
          <w:sz w:val="28"/>
          <w:szCs w:val="28"/>
        </w:rPr>
        <w:t xml:space="preserve"> </w:t>
      </w:r>
    </w:p>
    <w:p w:rsidR="00231607" w:rsidRDefault="00231607">
      <w:pPr>
        <w:rPr>
          <w:rFonts w:ascii="Arial Rounded MT Bold" w:hAnsi="Arial Rounded MT Bold"/>
          <w:sz w:val="28"/>
          <w:szCs w:val="28"/>
        </w:rPr>
      </w:pPr>
      <w:r w:rsidRPr="00E12A12">
        <w:rPr>
          <w:rFonts w:ascii="Arial Rounded MT Bold" w:hAnsi="Arial Rounded MT Bold"/>
          <w:sz w:val="28"/>
          <w:szCs w:val="28"/>
        </w:rPr>
        <w:t>In school children are taught a range of strategies they can use to help them work out unknown words.</w:t>
      </w:r>
    </w:p>
    <w:p w:rsidR="00E12A12" w:rsidRPr="00E12A12" w:rsidRDefault="00E12A12">
      <w:pPr>
        <w:rPr>
          <w:rFonts w:ascii="Arial Rounded MT Bold" w:hAnsi="Arial Rounded MT Bold"/>
          <w:sz w:val="28"/>
          <w:szCs w:val="28"/>
        </w:rPr>
      </w:pPr>
    </w:p>
    <w:p w:rsidR="00231607" w:rsidRPr="00E12A12" w:rsidRDefault="00231607">
      <w:pPr>
        <w:pStyle w:val="Heading2"/>
        <w:rPr>
          <w:rFonts w:ascii="Arial Rounded MT Bold" w:hAnsi="Arial Rounded MT Bold"/>
          <w:i w:val="0"/>
          <w:iCs w:val="0"/>
          <w:sz w:val="28"/>
          <w:szCs w:val="28"/>
        </w:rPr>
      </w:pPr>
      <w:r w:rsidRPr="00E12A12">
        <w:rPr>
          <w:rFonts w:ascii="Arial Rounded MT Bold" w:hAnsi="Arial Rounded MT Bold"/>
          <w:i w:val="0"/>
          <w:iCs w:val="0"/>
          <w:sz w:val="28"/>
          <w:szCs w:val="28"/>
        </w:rPr>
        <w:t>For example:</w:t>
      </w:r>
    </w:p>
    <w:p w:rsidR="00231607" w:rsidRPr="00E12A12" w:rsidRDefault="00231607" w:rsidP="00231607">
      <w:pPr>
        <w:numPr>
          <w:ilvl w:val="0"/>
          <w:numId w:val="7"/>
        </w:numPr>
        <w:rPr>
          <w:rFonts w:ascii="Arial Rounded MT Bold" w:hAnsi="Arial Rounded MT Bold"/>
          <w:sz w:val="28"/>
          <w:szCs w:val="28"/>
        </w:rPr>
      </w:pPr>
      <w:r w:rsidRPr="00E12A12">
        <w:rPr>
          <w:rFonts w:ascii="Arial Rounded MT Bold" w:hAnsi="Arial Rounded MT Bold"/>
          <w:sz w:val="28"/>
          <w:szCs w:val="28"/>
        </w:rPr>
        <w:t>Phonics! If they can sound the word out using the phonics they know then encourage this as the first strategy</w:t>
      </w:r>
    </w:p>
    <w:p w:rsidR="00231607" w:rsidRPr="00E12A12" w:rsidRDefault="00237800">
      <w:pPr>
        <w:pStyle w:val="Heading2"/>
        <w:numPr>
          <w:ilvl w:val="0"/>
          <w:numId w:val="3"/>
        </w:numPr>
        <w:rPr>
          <w:rFonts w:ascii="Arial Rounded MT Bold" w:hAnsi="Arial Rounded MT Bold"/>
          <w:i w:val="0"/>
          <w:iCs w:val="0"/>
          <w:sz w:val="28"/>
          <w:szCs w:val="28"/>
        </w:rPr>
      </w:pPr>
      <w:r>
        <w:rPr>
          <w:rFonts w:ascii="Arial Rounded MT Bold" w:hAnsi="Arial Rounded MT Bold"/>
          <w:i w:val="0"/>
          <w:iCs w:val="0"/>
          <w:sz w:val="28"/>
          <w:szCs w:val="28"/>
        </w:rPr>
        <w:t>Using</w:t>
      </w:r>
      <w:r w:rsidR="00231607" w:rsidRPr="00E12A12">
        <w:rPr>
          <w:rFonts w:ascii="Arial Rounded MT Bold" w:hAnsi="Arial Rounded MT Bold"/>
          <w:i w:val="0"/>
          <w:iCs w:val="0"/>
          <w:sz w:val="28"/>
          <w:szCs w:val="28"/>
        </w:rPr>
        <w:t xml:space="preserve"> the picture as a clue (this is not cheating!) </w:t>
      </w:r>
    </w:p>
    <w:p w:rsidR="00231607" w:rsidRPr="00E12A12" w:rsidRDefault="00237800">
      <w:pPr>
        <w:pStyle w:val="Heading2"/>
        <w:numPr>
          <w:ilvl w:val="0"/>
          <w:numId w:val="3"/>
        </w:numPr>
        <w:rPr>
          <w:rFonts w:ascii="Arial Rounded MT Bold" w:hAnsi="Arial Rounded MT Bold"/>
          <w:i w:val="0"/>
          <w:iCs w:val="0"/>
          <w:sz w:val="28"/>
          <w:szCs w:val="28"/>
        </w:rPr>
      </w:pPr>
      <w:r>
        <w:rPr>
          <w:rFonts w:ascii="Arial Rounded MT Bold" w:hAnsi="Arial Rounded MT Bold"/>
          <w:i w:val="0"/>
          <w:iCs w:val="0"/>
          <w:sz w:val="28"/>
          <w:szCs w:val="28"/>
        </w:rPr>
        <w:t>Using</w:t>
      </w:r>
      <w:r w:rsidR="00231607" w:rsidRPr="00E12A12">
        <w:rPr>
          <w:rFonts w:ascii="Arial Rounded MT Bold" w:hAnsi="Arial Rounded MT Bold"/>
          <w:i w:val="0"/>
          <w:iCs w:val="0"/>
          <w:sz w:val="28"/>
          <w:szCs w:val="28"/>
        </w:rPr>
        <w:t xml:space="preserve"> picture clues along with the initial letter in the word</w:t>
      </w:r>
    </w:p>
    <w:p w:rsidR="00231607" w:rsidRPr="00E12A12" w:rsidRDefault="00237800" w:rsidP="00231607">
      <w:pPr>
        <w:pStyle w:val="Heading2"/>
        <w:numPr>
          <w:ilvl w:val="0"/>
          <w:numId w:val="3"/>
        </w:numPr>
        <w:rPr>
          <w:rFonts w:ascii="Arial Rounded MT Bold" w:hAnsi="Arial Rounded MT Bold"/>
          <w:i w:val="0"/>
          <w:iCs w:val="0"/>
          <w:sz w:val="28"/>
          <w:szCs w:val="28"/>
        </w:rPr>
      </w:pPr>
      <w:r>
        <w:rPr>
          <w:rFonts w:ascii="Arial Rounded MT Bold" w:hAnsi="Arial Rounded MT Bold"/>
          <w:i w:val="0"/>
          <w:iCs w:val="0"/>
          <w:sz w:val="28"/>
          <w:szCs w:val="28"/>
        </w:rPr>
        <w:t>Predicting</w:t>
      </w:r>
      <w:r w:rsidR="00231607" w:rsidRPr="00E12A12">
        <w:rPr>
          <w:rFonts w:ascii="Arial Rounded MT Bold" w:hAnsi="Arial Rounded MT Bold"/>
          <w:i w:val="0"/>
          <w:iCs w:val="0"/>
          <w:sz w:val="28"/>
          <w:szCs w:val="28"/>
        </w:rPr>
        <w:t xml:space="preserve"> what the word could be from the context it is in</w:t>
      </w:r>
      <w:r w:rsidR="001F48AB">
        <w:rPr>
          <w:rFonts w:ascii="Arial Rounded MT Bold" w:hAnsi="Arial Rounded MT Bold"/>
          <w:i w:val="0"/>
          <w:iCs w:val="0"/>
          <w:sz w:val="28"/>
          <w:szCs w:val="28"/>
        </w:rPr>
        <w:t xml:space="preserve"> (by reading the rest of the sentence first</w:t>
      </w:r>
      <w:r w:rsidR="00231607" w:rsidRPr="00E12A12">
        <w:rPr>
          <w:rFonts w:ascii="Arial Rounded MT Bold" w:hAnsi="Arial Rounded MT Bold"/>
          <w:i w:val="0"/>
          <w:iCs w:val="0"/>
          <w:sz w:val="28"/>
          <w:szCs w:val="28"/>
        </w:rPr>
        <w:t>.</w:t>
      </w:r>
      <w:r w:rsidR="001F48AB">
        <w:rPr>
          <w:rFonts w:ascii="Arial Rounded MT Bold" w:hAnsi="Arial Rounded MT Bold"/>
          <w:i w:val="0"/>
          <w:iCs w:val="0"/>
          <w:sz w:val="28"/>
          <w:szCs w:val="28"/>
        </w:rPr>
        <w:t>)</w:t>
      </w:r>
    </w:p>
    <w:p w:rsidR="00231607" w:rsidRDefault="00231607" w:rsidP="00231607">
      <w:pPr>
        <w:rPr>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 xml:space="preserve">As children’s reading skills develop they adopt a range of good reading behaviours. </w:t>
      </w: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These include:</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Reading  from left to right and matches each spoken word to a written one</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Recognises errors</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lastRenderedPageBreak/>
        <w:t>Re-reading to correct and re-reading to check</w:t>
      </w:r>
    </w:p>
    <w:p w:rsidR="0055183D" w:rsidRPr="00E12A12" w:rsidRDefault="0055183D" w:rsidP="0055183D">
      <w:pPr>
        <w:numPr>
          <w:ilvl w:val="0"/>
          <w:numId w:val="4"/>
        </w:numPr>
        <w:rPr>
          <w:rFonts w:ascii="Arial Rounded MT Bold" w:hAnsi="Arial Rounded MT Bold"/>
          <w:sz w:val="28"/>
          <w:szCs w:val="28"/>
        </w:rPr>
      </w:pPr>
      <w:r w:rsidRPr="00E12A12">
        <w:rPr>
          <w:rFonts w:ascii="Arial Rounded MT Bold" w:hAnsi="Arial Rounded MT Bold"/>
          <w:sz w:val="28"/>
          <w:szCs w:val="28"/>
        </w:rPr>
        <w:t>Making meaningful but not always accurate guesses</w:t>
      </w:r>
    </w:p>
    <w:p w:rsidR="009B3741" w:rsidRDefault="0055183D" w:rsidP="009B3741">
      <w:pPr>
        <w:numPr>
          <w:ilvl w:val="0"/>
          <w:numId w:val="4"/>
        </w:numPr>
        <w:rPr>
          <w:rFonts w:ascii="Arial Rounded MT Bold" w:hAnsi="Arial Rounded MT Bold"/>
          <w:sz w:val="28"/>
          <w:szCs w:val="28"/>
        </w:rPr>
      </w:pPr>
      <w:r w:rsidRPr="00E12A12">
        <w:rPr>
          <w:rFonts w:ascii="Arial Rounded MT Bold" w:hAnsi="Arial Rounded MT Bold"/>
          <w:sz w:val="28"/>
          <w:szCs w:val="28"/>
        </w:rPr>
        <w:t>Reading with expression</w:t>
      </w:r>
    </w:p>
    <w:p w:rsidR="009B3741" w:rsidRPr="009B3741" w:rsidRDefault="009B3741" w:rsidP="009B3741">
      <w:pPr>
        <w:ind w:left="360"/>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rPr>
        <w:t xml:space="preserve">As children </w:t>
      </w:r>
      <w:proofErr w:type="gramStart"/>
      <w:r w:rsidRPr="00E12A12">
        <w:rPr>
          <w:rFonts w:ascii="Arial Rounded MT Bold" w:hAnsi="Arial Rounded MT Bold"/>
          <w:sz w:val="28"/>
          <w:szCs w:val="28"/>
        </w:rPr>
        <w:t>progress further</w:t>
      </w:r>
      <w:proofErr w:type="gramEnd"/>
      <w:r w:rsidRPr="00E12A12">
        <w:rPr>
          <w:rFonts w:ascii="Arial Rounded MT Bold" w:hAnsi="Arial Rounded MT Bold"/>
          <w:sz w:val="28"/>
          <w:szCs w:val="28"/>
        </w:rPr>
        <w:t xml:space="preserve"> they:</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Use punctuation</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Follow print with their eyes</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Search for information in the print</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Read more fluently</w:t>
      </w:r>
    </w:p>
    <w:p w:rsidR="0055183D" w:rsidRPr="00E12A12" w:rsidRDefault="0055183D" w:rsidP="0055183D">
      <w:pPr>
        <w:numPr>
          <w:ilvl w:val="0"/>
          <w:numId w:val="5"/>
        </w:numPr>
        <w:rPr>
          <w:rFonts w:ascii="Arial Rounded MT Bold" w:hAnsi="Arial Rounded MT Bold"/>
          <w:sz w:val="28"/>
          <w:szCs w:val="28"/>
        </w:rPr>
      </w:pPr>
      <w:r w:rsidRPr="00E12A12">
        <w:rPr>
          <w:rFonts w:ascii="Arial Rounded MT Bold" w:hAnsi="Arial Rounded MT Bold"/>
          <w:sz w:val="28"/>
          <w:szCs w:val="28"/>
        </w:rPr>
        <w:t>Use letter clusters to attempt new words</w:t>
      </w:r>
    </w:p>
    <w:p w:rsidR="0055183D" w:rsidRPr="00E12A12" w:rsidRDefault="0055183D" w:rsidP="0055183D">
      <w:pPr>
        <w:rPr>
          <w:rFonts w:ascii="Arial Rounded MT Bold" w:hAnsi="Arial Rounded MT Bold"/>
          <w:sz w:val="28"/>
          <w:szCs w:val="28"/>
        </w:rPr>
      </w:pPr>
    </w:p>
    <w:p w:rsidR="0055183D" w:rsidRDefault="0055183D" w:rsidP="0055183D">
      <w:pPr>
        <w:pStyle w:val="Heading3"/>
        <w:rPr>
          <w:rFonts w:ascii="Arial Rounded MT Bold" w:hAnsi="Arial Rounded MT Bold"/>
          <w:b/>
          <w:bCs/>
          <w:sz w:val="28"/>
          <w:szCs w:val="28"/>
        </w:rPr>
      </w:pPr>
      <w:r w:rsidRPr="0055183D">
        <w:rPr>
          <w:rFonts w:ascii="Arial Rounded MT Bold" w:hAnsi="Arial Rounded MT Bold"/>
          <w:b/>
          <w:bCs/>
          <w:sz w:val="28"/>
          <w:szCs w:val="28"/>
        </w:rPr>
        <w:t>Reading with your child</w:t>
      </w:r>
    </w:p>
    <w:p w:rsidR="0055183D" w:rsidRPr="0055183D" w:rsidRDefault="0055183D" w:rsidP="0055183D"/>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u w:val="single"/>
        </w:rPr>
        <w:t>Book Introduction:</w:t>
      </w:r>
      <w:r w:rsidRPr="00E12A12">
        <w:rPr>
          <w:rFonts w:ascii="Arial Rounded MT Bold" w:hAnsi="Arial Rounded MT Bold"/>
          <w:sz w:val="28"/>
          <w:szCs w:val="28"/>
        </w:rPr>
        <w:t xml:space="preserve"> Spend time introducing the book (see Questions to help you get more from</w:t>
      </w:r>
      <w:r w:rsidR="001F48AB">
        <w:rPr>
          <w:rFonts w:ascii="Arial Rounded MT Bold" w:hAnsi="Arial Rounded MT Bold"/>
          <w:sz w:val="28"/>
          <w:szCs w:val="28"/>
        </w:rPr>
        <w:t xml:space="preserve"> your child’s reading</w:t>
      </w:r>
      <w:r w:rsidRPr="00E12A12">
        <w:rPr>
          <w:rFonts w:ascii="Arial Rounded MT Bold" w:hAnsi="Arial Rounded MT Bold"/>
          <w:sz w:val="28"/>
          <w:szCs w:val="28"/>
        </w:rPr>
        <w:t>)</w:t>
      </w:r>
    </w:p>
    <w:p w:rsidR="0055183D" w:rsidRPr="00E12A12" w:rsidRDefault="0055183D" w:rsidP="0055183D">
      <w:pPr>
        <w:rPr>
          <w:rFonts w:ascii="Arial Rounded MT Bold" w:hAnsi="Arial Rounded MT Bold"/>
          <w:sz w:val="28"/>
          <w:szCs w:val="28"/>
        </w:rPr>
      </w:pPr>
    </w:p>
    <w:p w:rsidR="0055183D" w:rsidRPr="00E12A12" w:rsidRDefault="0055183D" w:rsidP="0055183D">
      <w:pPr>
        <w:rPr>
          <w:rFonts w:ascii="Arial Rounded MT Bold" w:hAnsi="Arial Rounded MT Bold"/>
          <w:sz w:val="28"/>
          <w:szCs w:val="28"/>
        </w:rPr>
      </w:pPr>
      <w:r w:rsidRPr="00E12A12">
        <w:rPr>
          <w:rFonts w:ascii="Arial Rounded MT Bold" w:hAnsi="Arial Rounded MT Bold"/>
          <w:sz w:val="28"/>
          <w:szCs w:val="28"/>
          <w:u w:val="single"/>
        </w:rPr>
        <w:t>Strategy Check:</w:t>
      </w:r>
      <w:r w:rsidRPr="00E12A12">
        <w:rPr>
          <w:rFonts w:ascii="Arial Rounded MT Bold" w:hAnsi="Arial Rounded MT Bold"/>
          <w:sz w:val="28"/>
          <w:szCs w:val="28"/>
        </w:rPr>
        <w:t xml:space="preserve"> Ask your child “What can we do if we get stuck on a word?” Listing the strategies refreshes your child’s memory and gives them the confidence to tackle a new word. </w:t>
      </w:r>
    </w:p>
    <w:p w:rsidR="0055183D" w:rsidRPr="00E12A12" w:rsidRDefault="0055183D" w:rsidP="0055183D">
      <w:pPr>
        <w:rPr>
          <w:rFonts w:ascii="Arial Rounded MT Bold" w:hAnsi="Arial Rounded MT Bold"/>
          <w:sz w:val="28"/>
          <w:szCs w:val="28"/>
        </w:rPr>
      </w:pPr>
    </w:p>
    <w:p w:rsidR="00231607" w:rsidRDefault="0055183D">
      <w:pPr>
        <w:rPr>
          <w:rFonts w:ascii="Arial Rounded MT Bold" w:hAnsi="Arial Rounded MT Bold"/>
          <w:sz w:val="28"/>
          <w:szCs w:val="28"/>
        </w:rPr>
      </w:pPr>
      <w:r w:rsidRPr="00E12A12">
        <w:rPr>
          <w:rFonts w:ascii="Arial Rounded MT Bold" w:hAnsi="Arial Rounded MT Bold"/>
          <w:sz w:val="28"/>
          <w:szCs w:val="28"/>
          <w:u w:val="single"/>
        </w:rPr>
        <w:t>Independent reading:</w:t>
      </w:r>
      <w:r w:rsidRPr="00E12A12">
        <w:rPr>
          <w:rFonts w:ascii="Arial Rounded MT Bold" w:hAnsi="Arial Rounded MT Bold"/>
          <w:sz w:val="28"/>
          <w:szCs w:val="28"/>
        </w:rPr>
        <w:t xml:space="preserve"> During this time try to remind your child of strategies rather than giving unknown words. </w:t>
      </w:r>
      <w:r w:rsidR="00237800" w:rsidRPr="00E12A12">
        <w:rPr>
          <w:rFonts w:ascii="Arial Rounded MT Bold" w:hAnsi="Arial Rounded MT Bold"/>
          <w:sz w:val="28"/>
          <w:szCs w:val="28"/>
        </w:rPr>
        <w:t>Alternate the strategies you suggest rather than giving the same strategy prompt e.g. sound it out.</w:t>
      </w:r>
    </w:p>
    <w:p w:rsidR="001F48AB" w:rsidRPr="00E12A12" w:rsidRDefault="001F48AB">
      <w:pPr>
        <w:rPr>
          <w:rFonts w:ascii="Arial Rounded MT Bold" w:hAnsi="Arial Rounded MT Bold"/>
          <w:sz w:val="28"/>
          <w:szCs w:val="28"/>
        </w:rPr>
      </w:pPr>
    </w:p>
    <w:p w:rsidR="00E12A12" w:rsidRPr="00E12A12" w:rsidRDefault="00231607" w:rsidP="00E12A12">
      <w:pPr>
        <w:rPr>
          <w:rFonts w:ascii="Arial Rounded MT Bold" w:hAnsi="Arial Rounded MT Bold"/>
          <w:sz w:val="28"/>
          <w:szCs w:val="28"/>
        </w:rPr>
      </w:pPr>
      <w:r w:rsidRPr="00E12A12">
        <w:rPr>
          <w:rFonts w:ascii="Arial Rounded MT Bold" w:hAnsi="Arial Rounded MT Bold"/>
          <w:sz w:val="28"/>
          <w:szCs w:val="28"/>
          <w:u w:val="single"/>
        </w:rPr>
        <w:t>Returning to text for questioning:</w:t>
      </w:r>
      <w:r w:rsidRPr="00E12A12">
        <w:rPr>
          <w:rFonts w:ascii="Arial Rounded MT Bold" w:hAnsi="Arial Rounded MT Bold"/>
          <w:sz w:val="28"/>
          <w:szCs w:val="28"/>
        </w:rPr>
        <w:t xml:space="preserve"> (See Questions to help you ge</w:t>
      </w:r>
      <w:r w:rsidR="001F48AB">
        <w:rPr>
          <w:rFonts w:ascii="Arial Rounded MT Bold" w:hAnsi="Arial Rounded MT Bold"/>
          <w:sz w:val="28"/>
          <w:szCs w:val="28"/>
        </w:rPr>
        <w:t>t more from your child’s reading</w:t>
      </w:r>
      <w:r w:rsidRPr="00E12A12">
        <w:rPr>
          <w:rFonts w:ascii="Arial Rounded MT Bold" w:hAnsi="Arial Rounded MT Bold"/>
          <w:sz w:val="28"/>
          <w:szCs w:val="28"/>
        </w:rPr>
        <w:t>) This is an important pa</w:t>
      </w:r>
      <w:r w:rsidR="00E12A12" w:rsidRPr="00E12A12">
        <w:rPr>
          <w:rFonts w:ascii="Arial Rounded MT Bold" w:hAnsi="Arial Rounded MT Bold"/>
          <w:sz w:val="28"/>
          <w:szCs w:val="28"/>
        </w:rPr>
        <w:t xml:space="preserve">rt of the reading session as it enables you to see if they have understood what they have read. More confident readers will also be able to return to the text to find out answers to questions. </w:t>
      </w:r>
    </w:p>
    <w:p w:rsidR="001F48AB" w:rsidRPr="0055183D" w:rsidRDefault="001F48AB" w:rsidP="00E12A12">
      <w:pPr>
        <w:rPr>
          <w:rFonts w:ascii="Arial Rounded MT Bold" w:hAnsi="Arial Rounded MT Bold"/>
          <w:b/>
          <w:bCs/>
          <w:sz w:val="28"/>
          <w:szCs w:val="28"/>
          <w:u w:val="single"/>
        </w:rPr>
      </w:pPr>
    </w:p>
    <w:p w:rsidR="00237800" w:rsidRPr="00237800" w:rsidRDefault="00237800" w:rsidP="00237800">
      <w:pPr>
        <w:autoSpaceDE w:val="0"/>
        <w:autoSpaceDN w:val="0"/>
        <w:adjustRightInd w:val="0"/>
        <w:jc w:val="center"/>
        <w:rPr>
          <w:rFonts w:ascii="ComicSansMS" w:hAnsi="ComicSansMS" w:cs="ComicSansMS"/>
          <w:b/>
          <w:sz w:val="30"/>
          <w:szCs w:val="32"/>
          <w:u w:val="double"/>
        </w:rPr>
      </w:pPr>
      <w:proofErr w:type="gramStart"/>
      <w:r w:rsidRPr="00237800">
        <w:rPr>
          <w:rFonts w:ascii="ComicSansMS" w:hAnsi="ComicSansMS" w:cs="ComicSansMS"/>
          <w:b/>
          <w:sz w:val="30"/>
          <w:szCs w:val="32"/>
          <w:u w:val="double"/>
        </w:rPr>
        <w:t>Instant ideas for improving reading at any age.</w:t>
      </w:r>
      <w:proofErr w:type="gramEnd"/>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Symbol"/>
          <w:sz w:val="28"/>
          <w:szCs w:val="28"/>
        </w:rPr>
        <w:t xml:space="preserve"> </w:t>
      </w:r>
      <w:r w:rsidRPr="00237800">
        <w:rPr>
          <w:rFonts w:ascii="Arial Rounded MT Bold" w:hAnsi="Arial Rounded MT Bold" w:cs="ComicSansMS"/>
          <w:sz w:val="28"/>
          <w:szCs w:val="28"/>
        </w:rPr>
        <w:t>Spend 10 minutes a day reading together. Make it fun – choose books, magazines, brochures, catalogues, menus,</w:t>
      </w:r>
      <w:r>
        <w:rPr>
          <w:rFonts w:ascii="Arial Rounded MT Bold" w:hAnsi="Arial Rounded MT Bold" w:cs="ComicSansMS"/>
          <w:sz w:val="28"/>
          <w:szCs w:val="28"/>
        </w:rPr>
        <w:t xml:space="preserve"> </w:t>
      </w:r>
      <w:r w:rsidRPr="00237800">
        <w:rPr>
          <w:rFonts w:ascii="Arial Rounded MT Bold" w:hAnsi="Arial Rounded MT Bold" w:cs="ComicSansMS"/>
          <w:sz w:val="28"/>
          <w:szCs w:val="28"/>
        </w:rPr>
        <w:t>recipes, posters, newspapers that you both enjoy.</w:t>
      </w:r>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Symbol"/>
          <w:sz w:val="28"/>
          <w:szCs w:val="28"/>
        </w:rPr>
        <w:t xml:space="preserve"> </w:t>
      </w:r>
      <w:r w:rsidRPr="00237800">
        <w:rPr>
          <w:rFonts w:ascii="Arial Rounded MT Bold" w:hAnsi="Arial Rounded MT Bold" w:cs="ComicSansMS"/>
          <w:sz w:val="28"/>
          <w:szCs w:val="28"/>
        </w:rPr>
        <w:t>Encourage the children to make up their own    characters and stories.</w:t>
      </w:r>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Symbol"/>
          <w:sz w:val="28"/>
          <w:szCs w:val="28"/>
        </w:rPr>
        <w:t xml:space="preserve"> </w:t>
      </w:r>
      <w:r w:rsidRPr="00237800">
        <w:rPr>
          <w:rFonts w:ascii="Arial Rounded MT Bold" w:hAnsi="Arial Rounded MT Bold" w:cs="ComicSansMS"/>
          <w:sz w:val="28"/>
          <w:szCs w:val="28"/>
        </w:rPr>
        <w:t>Buy books as presents.</w:t>
      </w:r>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ComicSansMS"/>
          <w:sz w:val="28"/>
          <w:szCs w:val="28"/>
        </w:rPr>
        <w:t>Make a special place to keep reading books.</w:t>
      </w:r>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ComicSansMS"/>
          <w:sz w:val="28"/>
          <w:szCs w:val="28"/>
        </w:rPr>
        <w:t>Join the library, they have lots of fun and free events and have free internet access.</w:t>
      </w:r>
    </w:p>
    <w:p w:rsidR="00237800"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ComicSansMS"/>
          <w:sz w:val="28"/>
          <w:szCs w:val="28"/>
        </w:rPr>
        <w:t>When reading point out unusual words and talk about what they mean.</w:t>
      </w:r>
    </w:p>
    <w:p w:rsidR="0055183D" w:rsidRPr="00237800" w:rsidRDefault="00237800" w:rsidP="00237800">
      <w:pPr>
        <w:autoSpaceDE w:val="0"/>
        <w:autoSpaceDN w:val="0"/>
        <w:adjustRightInd w:val="0"/>
        <w:jc w:val="center"/>
        <w:rPr>
          <w:rFonts w:ascii="Arial Rounded MT Bold" w:hAnsi="Arial Rounded MT Bold" w:cs="ComicSansMS"/>
          <w:sz w:val="28"/>
          <w:szCs w:val="28"/>
        </w:rPr>
      </w:pPr>
      <w:r w:rsidRPr="00237800">
        <w:rPr>
          <w:rFonts w:ascii="Arial Rounded MT Bold" w:hAnsi="Arial Rounded MT Bold" w:cs="Symbol"/>
          <w:sz w:val="40"/>
          <w:szCs w:val="28"/>
        </w:rPr>
        <w:t>·</w:t>
      </w:r>
      <w:r w:rsidRPr="00237800">
        <w:rPr>
          <w:rFonts w:ascii="Arial Rounded MT Bold" w:hAnsi="Arial Rounded MT Bold" w:cs="ComicSansMS"/>
          <w:sz w:val="28"/>
          <w:szCs w:val="28"/>
        </w:rPr>
        <w:t>Let your child see you reading, talk about what you like and don’t like to read.</w:t>
      </w:r>
    </w:p>
    <w:p w:rsidR="0055183D" w:rsidRPr="00E12A12" w:rsidRDefault="0055183D" w:rsidP="0055183D">
      <w:pPr>
        <w:rPr>
          <w:rFonts w:ascii="Arial Rounded MT Bold" w:hAnsi="Arial Rounded MT Bold"/>
          <w:sz w:val="28"/>
          <w:szCs w:val="28"/>
        </w:rPr>
      </w:pPr>
    </w:p>
    <w:p w:rsidR="00237800" w:rsidRDefault="000C5794" w:rsidP="00237800">
      <w:pPr>
        <w:jc w:val="center"/>
        <w:rPr>
          <w:rFonts w:ascii="Arial Rounded MT Bold" w:hAnsi="Arial Rounded MT Bold"/>
          <w:b/>
          <w:sz w:val="32"/>
          <w:szCs w:val="28"/>
        </w:rPr>
      </w:pPr>
      <w:r w:rsidRPr="00237800">
        <w:rPr>
          <w:rFonts w:ascii="Arial Rounded MT Bold" w:hAnsi="Arial Rounded MT Bold"/>
          <w:b/>
          <w:sz w:val="32"/>
          <w:szCs w:val="28"/>
        </w:rPr>
        <w:t>We</w:t>
      </w:r>
      <w:r w:rsidR="0055183D" w:rsidRPr="00237800">
        <w:rPr>
          <w:rFonts w:ascii="Arial Rounded MT Bold" w:hAnsi="Arial Rounded MT Bold"/>
          <w:b/>
          <w:sz w:val="32"/>
          <w:szCs w:val="28"/>
        </w:rPr>
        <w:t xml:space="preserve"> all learn more when we enjoy what we are </w:t>
      </w:r>
    </w:p>
    <w:p w:rsidR="00A97592" w:rsidRDefault="0055183D" w:rsidP="00237800">
      <w:pPr>
        <w:jc w:val="center"/>
        <w:rPr>
          <w:rFonts w:ascii="Arial Rounded MT Bold" w:hAnsi="Arial Rounded MT Bold"/>
          <w:b/>
          <w:sz w:val="32"/>
          <w:szCs w:val="28"/>
        </w:rPr>
      </w:pPr>
      <w:proofErr w:type="gramStart"/>
      <w:r w:rsidRPr="00237800">
        <w:rPr>
          <w:rFonts w:ascii="Arial Rounded MT Bold" w:hAnsi="Arial Rounded MT Bold"/>
          <w:b/>
          <w:sz w:val="32"/>
          <w:szCs w:val="28"/>
        </w:rPr>
        <w:t>learning</w:t>
      </w:r>
      <w:proofErr w:type="gramEnd"/>
      <w:r w:rsidRPr="00237800">
        <w:rPr>
          <w:rFonts w:ascii="Arial Rounded MT Bold" w:hAnsi="Arial Rounded MT Bold"/>
          <w:b/>
          <w:sz w:val="32"/>
          <w:szCs w:val="28"/>
        </w:rPr>
        <w:t>!</w:t>
      </w:r>
    </w:p>
    <w:p w:rsidR="00237800" w:rsidRPr="00237800" w:rsidRDefault="00237800" w:rsidP="00237800">
      <w:pPr>
        <w:jc w:val="center"/>
        <w:rPr>
          <w:rFonts w:ascii="Arial Rounded MT Bold" w:hAnsi="Arial Rounded MT Bold"/>
          <w:b/>
          <w:sz w:val="32"/>
          <w:szCs w:val="28"/>
        </w:rPr>
      </w:pPr>
    </w:p>
    <w:p w:rsidR="00A97592" w:rsidRDefault="00A97592" w:rsidP="0055183D">
      <w:pPr>
        <w:rPr>
          <w:rFonts w:ascii="Arial Rounded MT Bold" w:hAnsi="Arial Rounded MT Bold"/>
          <w:b/>
          <w:sz w:val="32"/>
          <w:szCs w:val="28"/>
          <w:u w:val="single"/>
        </w:rPr>
      </w:pPr>
      <w:r w:rsidRPr="00A97592">
        <w:rPr>
          <w:rFonts w:ascii="Arial Rounded MT Bold" w:hAnsi="Arial Rounded MT Bold"/>
          <w:b/>
          <w:sz w:val="32"/>
          <w:szCs w:val="28"/>
          <w:u w:val="single"/>
        </w:rPr>
        <w:t>Useful websites:</w:t>
      </w:r>
    </w:p>
    <w:p w:rsidR="00A97592" w:rsidRPr="00A97592" w:rsidRDefault="00A97592" w:rsidP="0055183D">
      <w:pPr>
        <w:rPr>
          <w:rFonts w:ascii="Arial Rounded MT Bold" w:hAnsi="Arial Rounded MT Bold"/>
          <w:b/>
          <w:sz w:val="32"/>
          <w:szCs w:val="28"/>
          <w:u w:val="single"/>
        </w:rPr>
      </w:pPr>
    </w:p>
    <w:p w:rsidR="00A97592" w:rsidRDefault="00A97592" w:rsidP="0055183D">
      <w:pPr>
        <w:rPr>
          <w:rFonts w:ascii="Arial Rounded MT Bold" w:hAnsi="Arial Rounded MT Bold"/>
          <w:sz w:val="28"/>
          <w:szCs w:val="28"/>
        </w:rPr>
      </w:pPr>
      <w:r>
        <w:rPr>
          <w:rFonts w:ascii="Arial Rounded MT Bold" w:hAnsi="Arial Rounded MT Bold"/>
          <w:sz w:val="28"/>
          <w:szCs w:val="28"/>
        </w:rPr>
        <w:t xml:space="preserve">Oxford Owl:  </w:t>
      </w:r>
    </w:p>
    <w:p w:rsidR="00A97592" w:rsidRDefault="00075BAD" w:rsidP="0055183D">
      <w:pPr>
        <w:rPr>
          <w:rFonts w:ascii="Arial Rounded MT Bold" w:hAnsi="Arial Rounded MT Bold"/>
          <w:sz w:val="28"/>
          <w:szCs w:val="28"/>
        </w:rPr>
      </w:pPr>
      <w:hyperlink r:id="rId6" w:history="1">
        <w:r w:rsidR="00A97592" w:rsidRPr="009B1565">
          <w:rPr>
            <w:rStyle w:val="Hyperlink"/>
            <w:rFonts w:ascii="Arial Rounded MT Bold" w:hAnsi="Arial Rounded MT Bold"/>
            <w:sz w:val="28"/>
            <w:szCs w:val="28"/>
          </w:rPr>
          <w:t>http://www.oxfordowl.co.uk/for-home/reading-owl/expert-help/helping-struggling-readers</w:t>
        </w:r>
      </w:hyperlink>
      <w:r w:rsidR="00A97592">
        <w:rPr>
          <w:rFonts w:ascii="Arial Rounded MT Bold" w:hAnsi="Arial Rounded MT Bold"/>
          <w:sz w:val="28"/>
          <w:szCs w:val="28"/>
        </w:rPr>
        <w:t xml:space="preserve"> </w:t>
      </w:r>
    </w:p>
    <w:p w:rsidR="00A97592" w:rsidRDefault="00A97592" w:rsidP="0055183D">
      <w:pPr>
        <w:rPr>
          <w:rFonts w:ascii="Arial Rounded MT Bold" w:hAnsi="Arial Rounded MT Bold"/>
          <w:sz w:val="28"/>
          <w:szCs w:val="28"/>
        </w:rPr>
      </w:pPr>
    </w:p>
    <w:p w:rsidR="00A97592" w:rsidRDefault="00A97592" w:rsidP="0055183D">
      <w:pPr>
        <w:rPr>
          <w:rFonts w:ascii="Arial Rounded MT Bold" w:hAnsi="Arial Rounded MT Bold"/>
          <w:sz w:val="28"/>
          <w:szCs w:val="28"/>
        </w:rPr>
      </w:pPr>
      <w:proofErr w:type="spellStart"/>
      <w:r>
        <w:rPr>
          <w:rFonts w:ascii="Arial Rounded MT Bold" w:hAnsi="Arial Rounded MT Bold"/>
          <w:sz w:val="28"/>
          <w:szCs w:val="28"/>
        </w:rPr>
        <w:t>Topmarks</w:t>
      </w:r>
      <w:proofErr w:type="spellEnd"/>
      <w:r>
        <w:rPr>
          <w:rFonts w:ascii="Arial Rounded MT Bold" w:hAnsi="Arial Rounded MT Bold"/>
          <w:sz w:val="28"/>
          <w:szCs w:val="28"/>
        </w:rPr>
        <w:t xml:space="preserve"> website: </w:t>
      </w:r>
      <w:hyperlink r:id="rId7" w:history="1">
        <w:r w:rsidRPr="009B1565">
          <w:rPr>
            <w:rStyle w:val="Hyperlink"/>
            <w:rFonts w:ascii="Arial Rounded MT Bold" w:hAnsi="Arial Rounded MT Bold"/>
            <w:sz w:val="28"/>
            <w:szCs w:val="28"/>
          </w:rPr>
          <w:t>http://www.topmarks.co.uk/parents/ten-tips-on-hearing-your-child-read</w:t>
        </w:r>
      </w:hyperlink>
      <w:r>
        <w:rPr>
          <w:rFonts w:ascii="Arial Rounded MT Bold" w:hAnsi="Arial Rounded MT Bold"/>
          <w:sz w:val="28"/>
          <w:szCs w:val="28"/>
        </w:rPr>
        <w:t xml:space="preserve"> </w:t>
      </w:r>
    </w:p>
    <w:p w:rsidR="00A97592" w:rsidRDefault="00A97592" w:rsidP="0055183D">
      <w:pPr>
        <w:rPr>
          <w:rFonts w:ascii="Arial Rounded MT Bold" w:hAnsi="Arial Rounded MT Bold"/>
          <w:sz w:val="28"/>
          <w:szCs w:val="28"/>
        </w:rPr>
      </w:pPr>
    </w:p>
    <w:p w:rsidR="001F48AB" w:rsidRDefault="001F48AB" w:rsidP="0055183D">
      <w:pPr>
        <w:rPr>
          <w:rFonts w:ascii="Arial Rounded MT Bold" w:hAnsi="Arial Rounded MT Bold"/>
          <w:sz w:val="40"/>
          <w:szCs w:val="40"/>
        </w:rPr>
      </w:pPr>
    </w:p>
    <w:p w:rsidR="009B3741" w:rsidRPr="00231607" w:rsidRDefault="009B3741" w:rsidP="0055183D">
      <w:pPr>
        <w:rPr>
          <w:rFonts w:ascii="Arial Rounded MT Bold" w:hAnsi="Arial Rounded MT Bold"/>
          <w:sz w:val="40"/>
          <w:szCs w:val="40"/>
        </w:rPr>
      </w:pPr>
    </w:p>
    <w:p w:rsidR="0055183D" w:rsidRPr="00231607" w:rsidRDefault="0055183D" w:rsidP="0055183D">
      <w:pPr>
        <w:jc w:val="center"/>
        <w:rPr>
          <w:rFonts w:ascii="Arial Rounded MT Bold" w:hAnsi="Arial Rounded MT Bold"/>
          <w:sz w:val="40"/>
          <w:szCs w:val="40"/>
        </w:rPr>
      </w:pPr>
      <w:r w:rsidRPr="00231607">
        <w:rPr>
          <w:rFonts w:ascii="Arial Rounded MT Bold" w:hAnsi="Arial Rounded MT Bold"/>
          <w:sz w:val="40"/>
          <w:szCs w:val="40"/>
        </w:rPr>
        <w:object w:dxaOrig="2861" w:dyaOrig="28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4pt" o:ole="">
            <v:imagedata r:id="rId8" o:title=""/>
          </v:shape>
          <o:OLEObject Type="Embed" ProgID="Word.Picture.8" ShapeID="_x0000_i1025" DrawAspect="Content" ObjectID="_1514371391" r:id="rId9"/>
        </w:object>
      </w:r>
    </w:p>
    <w:p w:rsidR="0055183D" w:rsidRPr="00231607" w:rsidRDefault="0055183D" w:rsidP="0055183D">
      <w:pPr>
        <w:jc w:val="center"/>
        <w:rPr>
          <w:rFonts w:ascii="Arial Rounded MT Bold" w:hAnsi="Arial Rounded MT Bold"/>
          <w:sz w:val="40"/>
          <w:szCs w:val="40"/>
        </w:rPr>
      </w:pPr>
    </w:p>
    <w:p w:rsidR="0055183D" w:rsidRPr="00231607" w:rsidRDefault="0055183D" w:rsidP="0055183D">
      <w:pPr>
        <w:jc w:val="center"/>
        <w:rPr>
          <w:rFonts w:ascii="Arial Rounded MT Bold" w:hAnsi="Arial Rounded MT Bold"/>
          <w:sz w:val="40"/>
          <w:szCs w:val="40"/>
        </w:rPr>
      </w:pPr>
      <w:r>
        <w:rPr>
          <w:rFonts w:ascii="Arial Rounded MT Bold" w:hAnsi="Arial Rounded MT Bold"/>
          <w:sz w:val="40"/>
          <w:szCs w:val="40"/>
        </w:rPr>
        <w:t xml:space="preserve">A quick guide to: </w:t>
      </w:r>
      <w:r w:rsidRPr="00231607">
        <w:rPr>
          <w:rFonts w:ascii="Arial Rounded MT Bold" w:hAnsi="Arial Rounded MT Bold"/>
          <w:sz w:val="40"/>
          <w:szCs w:val="40"/>
        </w:rPr>
        <w:t>Reading at home</w:t>
      </w:r>
    </w:p>
    <w:p w:rsidR="0055183D" w:rsidRPr="00231607" w:rsidRDefault="000C5794" w:rsidP="0055183D">
      <w:pPr>
        <w:jc w:val="center"/>
        <w:rPr>
          <w:rFonts w:ascii="Arial Rounded MT Bold" w:hAnsi="Arial Rounded MT Bold"/>
        </w:rPr>
      </w:pPr>
      <w:r>
        <w:rPr>
          <w:rFonts w:ascii="Arial Rounded MT Bold" w:hAnsi="Arial Rounded MT Bold"/>
        </w:rPr>
        <w:t>January 2016</w:t>
      </w:r>
    </w:p>
    <w:p w:rsidR="0055183D" w:rsidRPr="00231607" w:rsidRDefault="0055183D" w:rsidP="0055183D">
      <w:pPr>
        <w:jc w:val="center"/>
        <w:rPr>
          <w:rFonts w:ascii="Arial Rounded MT Bold" w:hAnsi="Arial Rounded MT Bold"/>
          <w:sz w:val="40"/>
          <w:szCs w:val="40"/>
        </w:rPr>
      </w:pPr>
    </w:p>
    <w:p w:rsidR="0055183D" w:rsidRPr="00231607" w:rsidRDefault="000C5794" w:rsidP="0055183D">
      <w:pPr>
        <w:jc w:val="center"/>
        <w:rPr>
          <w:rFonts w:ascii="Arial Rounded MT Bold" w:hAnsi="Arial Rounded MT Bold"/>
          <w:sz w:val="40"/>
          <w:szCs w:val="40"/>
        </w:rPr>
      </w:pPr>
      <w:r>
        <w:rPr>
          <w:rFonts w:ascii="Arial Rounded MT Bold" w:hAnsi="Arial Rounded MT Bold"/>
          <w:sz w:val="40"/>
          <w:szCs w:val="40"/>
        </w:rPr>
        <w:t>KS1</w:t>
      </w:r>
      <w:r w:rsidR="00A97592">
        <w:rPr>
          <w:rFonts w:ascii="Arial Rounded MT Bold" w:hAnsi="Arial Rounded MT Bold"/>
          <w:sz w:val="40"/>
          <w:szCs w:val="40"/>
        </w:rPr>
        <w:t xml:space="preserve"> Reading Workshop</w:t>
      </w:r>
    </w:p>
    <w:p w:rsidR="0055183D" w:rsidRPr="00231607" w:rsidRDefault="0055183D" w:rsidP="0055183D">
      <w:pPr>
        <w:rPr>
          <w:rFonts w:ascii="Arial Rounded MT Bold" w:hAnsi="Arial Rounded MT Bold"/>
          <w:sz w:val="20"/>
          <w:szCs w:val="20"/>
        </w:rPr>
      </w:pPr>
    </w:p>
    <w:p w:rsidR="0055183D" w:rsidRPr="00231607" w:rsidRDefault="000C5794" w:rsidP="0055183D">
      <w:pPr>
        <w:rPr>
          <w:rFonts w:ascii="Arial Rounded MT Bold" w:hAnsi="Arial Rounded MT Bold"/>
          <w:sz w:val="20"/>
          <w:szCs w:val="20"/>
        </w:rPr>
      </w:pPr>
      <w:r>
        <w:rPr>
          <w:rFonts w:ascii="Arial Rounded MT Bold" w:hAnsi="Arial Rounded MT Bold"/>
          <w:noProof/>
          <w:sz w:val="20"/>
          <w:szCs w:val="20"/>
          <w:lang w:eastAsia="en-GB"/>
        </w:rPr>
        <w:drawing>
          <wp:anchor distT="0" distB="0" distL="114300" distR="114300" simplePos="0" relativeHeight="251658240" behindDoc="0" locked="0" layoutInCell="1" allowOverlap="1">
            <wp:simplePos x="0" y="0"/>
            <wp:positionH relativeFrom="column">
              <wp:posOffset>1907540</wp:posOffset>
            </wp:positionH>
            <wp:positionV relativeFrom="paragraph">
              <wp:posOffset>123190</wp:posOffset>
            </wp:positionV>
            <wp:extent cx="1348105" cy="1320800"/>
            <wp:effectExtent l="19050" t="0" r="4445" b="0"/>
            <wp:wrapNone/>
            <wp:docPr id="2" name="Picture 2" descr="https://upload.wikimedia.org/wikipedia/en/4/43/H%26C_School_Logo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en/4/43/H%26C_School_Logo_copy.jpg"/>
                    <pic:cNvPicPr>
                      <a:picLocks noChangeAspect="1" noChangeArrowheads="1"/>
                    </pic:cNvPicPr>
                  </pic:nvPicPr>
                  <pic:blipFill>
                    <a:blip r:embed="rId10" cstate="print"/>
                    <a:srcRect/>
                    <a:stretch>
                      <a:fillRect/>
                    </a:stretch>
                  </pic:blipFill>
                  <pic:spPr bwMode="auto">
                    <a:xfrm>
                      <a:off x="0" y="0"/>
                      <a:ext cx="1348105" cy="1320800"/>
                    </a:xfrm>
                    <a:prstGeom prst="rect">
                      <a:avLst/>
                    </a:prstGeom>
                    <a:noFill/>
                    <a:ln w="9525">
                      <a:noFill/>
                      <a:miter lim="800000"/>
                      <a:headEnd/>
                      <a:tailEnd/>
                    </a:ln>
                  </pic:spPr>
                </pic:pic>
              </a:graphicData>
            </a:graphic>
          </wp:anchor>
        </w:drawing>
      </w:r>
    </w:p>
    <w:p w:rsidR="0055183D" w:rsidRDefault="0055183D" w:rsidP="0055183D">
      <w:pPr>
        <w:rPr>
          <w:rFonts w:ascii="Arial Rounded MT Bold" w:hAnsi="Arial Rounded MT Bold"/>
          <w:sz w:val="20"/>
          <w:szCs w:val="20"/>
        </w:rPr>
      </w:pPr>
    </w:p>
    <w:p w:rsidR="0055183D" w:rsidRDefault="0055183D" w:rsidP="0055183D">
      <w:pPr>
        <w:rPr>
          <w:rFonts w:ascii="Arial Rounded MT Bold" w:hAnsi="Arial Rounded MT Bold"/>
          <w:sz w:val="20"/>
          <w:szCs w:val="20"/>
        </w:rPr>
      </w:pPr>
    </w:p>
    <w:p w:rsidR="0055183D" w:rsidRDefault="0055183D" w:rsidP="0055183D">
      <w:pPr>
        <w:rPr>
          <w:rFonts w:ascii="Arial Rounded MT Bold" w:hAnsi="Arial Rounded MT Bold"/>
          <w:sz w:val="20"/>
          <w:szCs w:val="20"/>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55183D" w:rsidRDefault="0055183D" w:rsidP="0055183D">
      <w:pPr>
        <w:pStyle w:val="BodyText3"/>
        <w:rPr>
          <w:rFonts w:ascii="Arial Rounded MT Bold" w:hAnsi="Arial Rounded MT Bold"/>
          <w:sz w:val="28"/>
          <w:szCs w:val="28"/>
        </w:rPr>
      </w:pPr>
    </w:p>
    <w:p w:rsidR="007664FC" w:rsidRDefault="007664FC">
      <w:pPr>
        <w:rPr>
          <w:rFonts w:ascii="Arial Rounded MT Bold" w:hAnsi="Arial Rounded MT Bold"/>
          <w:sz w:val="20"/>
          <w:szCs w:val="20"/>
        </w:rPr>
      </w:pPr>
    </w:p>
    <w:p w:rsidR="007664FC" w:rsidRDefault="007664FC">
      <w:pPr>
        <w:rPr>
          <w:rFonts w:ascii="Arial Rounded MT Bold" w:hAnsi="Arial Rounded MT Bold"/>
          <w:sz w:val="20"/>
          <w:szCs w:val="20"/>
        </w:rPr>
      </w:pPr>
    </w:p>
    <w:p w:rsidR="007664FC" w:rsidRDefault="007664FC">
      <w:pPr>
        <w:rPr>
          <w:rFonts w:ascii="Arial Rounded MT Bold" w:hAnsi="Arial Rounded MT Bold"/>
          <w:sz w:val="20"/>
          <w:szCs w:val="20"/>
        </w:rPr>
      </w:pPr>
    </w:p>
    <w:p w:rsidR="007664FC" w:rsidRPr="00231607" w:rsidRDefault="007664FC">
      <w:pPr>
        <w:rPr>
          <w:rFonts w:ascii="Arial Rounded MT Bold" w:hAnsi="Arial Rounded MT Bold"/>
          <w:sz w:val="20"/>
          <w:szCs w:val="20"/>
        </w:rPr>
      </w:pPr>
    </w:p>
    <w:sectPr w:rsidR="007664FC" w:rsidRPr="00231607" w:rsidSect="0055183D">
      <w:pgSz w:w="16838" w:h="11906" w:orient="landscape"/>
      <w:pgMar w:top="720" w:right="288" w:bottom="720" w:left="302"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C30EF"/>
    <w:multiLevelType w:val="hybridMultilevel"/>
    <w:tmpl w:val="F75AE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9449B8"/>
    <w:multiLevelType w:val="hybridMultilevel"/>
    <w:tmpl w:val="938C0E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DC00D46"/>
    <w:multiLevelType w:val="hybridMultilevel"/>
    <w:tmpl w:val="E20EB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07"/>
    <w:rsid w:val="00075BAD"/>
    <w:rsid w:val="000C5794"/>
    <w:rsid w:val="001F192C"/>
    <w:rsid w:val="001F48AB"/>
    <w:rsid w:val="00215D98"/>
    <w:rsid w:val="00231607"/>
    <w:rsid w:val="00237800"/>
    <w:rsid w:val="003079B2"/>
    <w:rsid w:val="0055183D"/>
    <w:rsid w:val="007664FC"/>
    <w:rsid w:val="009707CF"/>
    <w:rsid w:val="009919AA"/>
    <w:rsid w:val="009B3741"/>
    <w:rsid w:val="00A97592"/>
    <w:rsid w:val="00BF730B"/>
    <w:rsid w:val="00DC61A5"/>
    <w:rsid w:val="00E12A12"/>
    <w:rsid w:val="00EC7A8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0B"/>
    <w:rPr>
      <w:sz w:val="24"/>
      <w:szCs w:val="24"/>
      <w:lang w:val="en-GB" w:bidi="ar-SA"/>
    </w:rPr>
  </w:style>
  <w:style w:type="paragraph" w:styleId="Heading1">
    <w:name w:val="heading 1"/>
    <w:basedOn w:val="Normal"/>
    <w:next w:val="Normal"/>
    <w:qFormat/>
    <w:rsid w:val="00BF730B"/>
    <w:pPr>
      <w:keepNext/>
      <w:outlineLvl w:val="0"/>
    </w:pPr>
    <w:rPr>
      <w:i/>
      <w:iCs/>
      <w:sz w:val="22"/>
      <w:u w:val="single"/>
    </w:rPr>
  </w:style>
  <w:style w:type="paragraph" w:styleId="Heading2">
    <w:name w:val="heading 2"/>
    <w:basedOn w:val="Normal"/>
    <w:next w:val="Normal"/>
    <w:qFormat/>
    <w:rsid w:val="00BF730B"/>
    <w:pPr>
      <w:keepNext/>
      <w:outlineLvl w:val="1"/>
    </w:pPr>
    <w:rPr>
      <w:rFonts w:ascii="SassoonPrimaryInfant" w:hAnsi="SassoonPrimaryInfant"/>
      <w:i/>
      <w:iCs/>
    </w:rPr>
  </w:style>
  <w:style w:type="paragraph" w:styleId="Heading3">
    <w:name w:val="heading 3"/>
    <w:basedOn w:val="Normal"/>
    <w:next w:val="Normal"/>
    <w:qFormat/>
    <w:rsid w:val="00BF730B"/>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730B"/>
    <w:pPr>
      <w:jc w:val="center"/>
    </w:pPr>
    <w:rPr>
      <w:rFonts w:ascii="Rockwell Extra Bold" w:hAnsi="Rockwell Extra Bold"/>
      <w:sz w:val="28"/>
    </w:rPr>
  </w:style>
  <w:style w:type="character" w:styleId="Strong">
    <w:name w:val="Strong"/>
    <w:basedOn w:val="DefaultParagraphFont"/>
    <w:qFormat/>
    <w:rsid w:val="00BF730B"/>
    <w:rPr>
      <w:b/>
      <w:bCs/>
    </w:rPr>
  </w:style>
  <w:style w:type="paragraph" w:styleId="NormalWeb">
    <w:name w:val="Normal (Web)"/>
    <w:basedOn w:val="Normal"/>
    <w:semiHidden/>
    <w:rsid w:val="00BF730B"/>
    <w:pPr>
      <w:spacing w:before="100" w:beforeAutospacing="1" w:after="100" w:afterAutospacing="1"/>
    </w:pPr>
  </w:style>
  <w:style w:type="paragraph" w:styleId="Title">
    <w:name w:val="Title"/>
    <w:basedOn w:val="Normal"/>
    <w:qFormat/>
    <w:rsid w:val="00BF730B"/>
    <w:pPr>
      <w:jc w:val="center"/>
    </w:pPr>
    <w:rPr>
      <w:rFonts w:ascii="SassoonPrimaryInfant" w:hAnsi="SassoonPrimaryInfant"/>
      <w:sz w:val="32"/>
    </w:rPr>
  </w:style>
  <w:style w:type="paragraph" w:styleId="BodyText2">
    <w:name w:val="Body Text 2"/>
    <w:basedOn w:val="Normal"/>
    <w:semiHidden/>
    <w:rsid w:val="00BF730B"/>
    <w:rPr>
      <w:rFonts w:ascii="SassoonPrimaryInfant" w:hAnsi="SassoonPrimaryInfant"/>
      <w:i/>
      <w:iCs/>
      <w:sz w:val="22"/>
    </w:rPr>
  </w:style>
  <w:style w:type="paragraph" w:styleId="BodyText3">
    <w:name w:val="Body Text 3"/>
    <w:basedOn w:val="Normal"/>
    <w:semiHidden/>
    <w:rsid w:val="00BF730B"/>
    <w:rPr>
      <w:rFonts w:ascii="SassoonPrimaryInfant" w:hAnsi="SassoonPrimaryInfant"/>
      <w:sz w:val="22"/>
    </w:rPr>
  </w:style>
  <w:style w:type="paragraph" w:styleId="BalloonText">
    <w:name w:val="Balloon Text"/>
    <w:basedOn w:val="Normal"/>
    <w:link w:val="BalloonTextChar"/>
    <w:uiPriority w:val="99"/>
    <w:semiHidden/>
    <w:unhideWhenUsed/>
    <w:rsid w:val="000C5794"/>
    <w:rPr>
      <w:rFonts w:ascii="Tahoma" w:hAnsi="Tahoma" w:cs="Tahoma"/>
      <w:sz w:val="16"/>
      <w:szCs w:val="16"/>
    </w:rPr>
  </w:style>
  <w:style w:type="character" w:customStyle="1" w:styleId="BalloonTextChar">
    <w:name w:val="Balloon Text Char"/>
    <w:basedOn w:val="DefaultParagraphFont"/>
    <w:link w:val="BalloonText"/>
    <w:uiPriority w:val="99"/>
    <w:semiHidden/>
    <w:rsid w:val="000C5794"/>
    <w:rPr>
      <w:rFonts w:ascii="Tahoma" w:hAnsi="Tahoma" w:cs="Tahoma"/>
      <w:sz w:val="16"/>
      <w:szCs w:val="16"/>
      <w:lang w:val="en-GB" w:bidi="ar-SA"/>
    </w:rPr>
  </w:style>
  <w:style w:type="character" w:styleId="Hyperlink">
    <w:name w:val="Hyperlink"/>
    <w:basedOn w:val="DefaultParagraphFont"/>
    <w:uiPriority w:val="99"/>
    <w:unhideWhenUsed/>
    <w:rsid w:val="00A97592"/>
    <w:rPr>
      <w:color w:val="0000FF" w:themeColor="hyperlink"/>
      <w:u w:val="single"/>
    </w:rPr>
  </w:style>
  <w:style w:type="paragraph" w:styleId="ListParagraph">
    <w:name w:val="List Paragraph"/>
    <w:basedOn w:val="Normal"/>
    <w:uiPriority w:val="34"/>
    <w:qFormat/>
    <w:rsid w:val="00237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0B"/>
    <w:rPr>
      <w:sz w:val="24"/>
      <w:szCs w:val="24"/>
      <w:lang w:val="en-GB" w:bidi="ar-SA"/>
    </w:rPr>
  </w:style>
  <w:style w:type="paragraph" w:styleId="Heading1">
    <w:name w:val="heading 1"/>
    <w:basedOn w:val="Normal"/>
    <w:next w:val="Normal"/>
    <w:qFormat/>
    <w:rsid w:val="00BF730B"/>
    <w:pPr>
      <w:keepNext/>
      <w:outlineLvl w:val="0"/>
    </w:pPr>
    <w:rPr>
      <w:i/>
      <w:iCs/>
      <w:sz w:val="22"/>
      <w:u w:val="single"/>
    </w:rPr>
  </w:style>
  <w:style w:type="paragraph" w:styleId="Heading2">
    <w:name w:val="heading 2"/>
    <w:basedOn w:val="Normal"/>
    <w:next w:val="Normal"/>
    <w:qFormat/>
    <w:rsid w:val="00BF730B"/>
    <w:pPr>
      <w:keepNext/>
      <w:outlineLvl w:val="1"/>
    </w:pPr>
    <w:rPr>
      <w:rFonts w:ascii="SassoonPrimaryInfant" w:hAnsi="SassoonPrimaryInfant"/>
      <w:i/>
      <w:iCs/>
    </w:rPr>
  </w:style>
  <w:style w:type="paragraph" w:styleId="Heading3">
    <w:name w:val="heading 3"/>
    <w:basedOn w:val="Normal"/>
    <w:next w:val="Normal"/>
    <w:qFormat/>
    <w:rsid w:val="00BF730B"/>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F730B"/>
    <w:pPr>
      <w:jc w:val="center"/>
    </w:pPr>
    <w:rPr>
      <w:rFonts w:ascii="Rockwell Extra Bold" w:hAnsi="Rockwell Extra Bold"/>
      <w:sz w:val="28"/>
    </w:rPr>
  </w:style>
  <w:style w:type="character" w:styleId="Strong">
    <w:name w:val="Strong"/>
    <w:basedOn w:val="DefaultParagraphFont"/>
    <w:qFormat/>
    <w:rsid w:val="00BF730B"/>
    <w:rPr>
      <w:b/>
      <w:bCs/>
    </w:rPr>
  </w:style>
  <w:style w:type="paragraph" w:styleId="NormalWeb">
    <w:name w:val="Normal (Web)"/>
    <w:basedOn w:val="Normal"/>
    <w:semiHidden/>
    <w:rsid w:val="00BF730B"/>
    <w:pPr>
      <w:spacing w:before="100" w:beforeAutospacing="1" w:after="100" w:afterAutospacing="1"/>
    </w:pPr>
  </w:style>
  <w:style w:type="paragraph" w:styleId="Title">
    <w:name w:val="Title"/>
    <w:basedOn w:val="Normal"/>
    <w:qFormat/>
    <w:rsid w:val="00BF730B"/>
    <w:pPr>
      <w:jc w:val="center"/>
    </w:pPr>
    <w:rPr>
      <w:rFonts w:ascii="SassoonPrimaryInfant" w:hAnsi="SassoonPrimaryInfant"/>
      <w:sz w:val="32"/>
    </w:rPr>
  </w:style>
  <w:style w:type="paragraph" w:styleId="BodyText2">
    <w:name w:val="Body Text 2"/>
    <w:basedOn w:val="Normal"/>
    <w:semiHidden/>
    <w:rsid w:val="00BF730B"/>
    <w:rPr>
      <w:rFonts w:ascii="SassoonPrimaryInfant" w:hAnsi="SassoonPrimaryInfant"/>
      <w:i/>
      <w:iCs/>
      <w:sz w:val="22"/>
    </w:rPr>
  </w:style>
  <w:style w:type="paragraph" w:styleId="BodyText3">
    <w:name w:val="Body Text 3"/>
    <w:basedOn w:val="Normal"/>
    <w:semiHidden/>
    <w:rsid w:val="00BF730B"/>
    <w:rPr>
      <w:rFonts w:ascii="SassoonPrimaryInfant" w:hAnsi="SassoonPrimaryInfant"/>
      <w:sz w:val="22"/>
    </w:rPr>
  </w:style>
  <w:style w:type="paragraph" w:styleId="BalloonText">
    <w:name w:val="Balloon Text"/>
    <w:basedOn w:val="Normal"/>
    <w:link w:val="BalloonTextChar"/>
    <w:uiPriority w:val="99"/>
    <w:semiHidden/>
    <w:unhideWhenUsed/>
    <w:rsid w:val="000C5794"/>
    <w:rPr>
      <w:rFonts w:ascii="Tahoma" w:hAnsi="Tahoma" w:cs="Tahoma"/>
      <w:sz w:val="16"/>
      <w:szCs w:val="16"/>
    </w:rPr>
  </w:style>
  <w:style w:type="character" w:customStyle="1" w:styleId="BalloonTextChar">
    <w:name w:val="Balloon Text Char"/>
    <w:basedOn w:val="DefaultParagraphFont"/>
    <w:link w:val="BalloonText"/>
    <w:uiPriority w:val="99"/>
    <w:semiHidden/>
    <w:rsid w:val="000C5794"/>
    <w:rPr>
      <w:rFonts w:ascii="Tahoma" w:hAnsi="Tahoma" w:cs="Tahoma"/>
      <w:sz w:val="16"/>
      <w:szCs w:val="16"/>
      <w:lang w:val="en-GB" w:bidi="ar-SA"/>
    </w:rPr>
  </w:style>
  <w:style w:type="character" w:styleId="Hyperlink">
    <w:name w:val="Hyperlink"/>
    <w:basedOn w:val="DefaultParagraphFont"/>
    <w:uiPriority w:val="99"/>
    <w:unhideWhenUsed/>
    <w:rsid w:val="00A97592"/>
    <w:rPr>
      <w:color w:val="0000FF" w:themeColor="hyperlink"/>
      <w:u w:val="single"/>
    </w:rPr>
  </w:style>
  <w:style w:type="paragraph" w:styleId="ListParagraph">
    <w:name w:val="List Paragraph"/>
    <w:basedOn w:val="Normal"/>
    <w:uiPriority w:val="34"/>
    <w:qFormat/>
    <w:rsid w:val="00237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hyperlink" Target="http://www.topmarks.co.uk/parents/ten-tips-on-hearing-your-child-r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for-home/reading-owl/expert-help/helping-struggling-reade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Oulton Primary School</vt:lpstr>
    </vt:vector>
  </TitlesOfParts>
  <Company>Oulton Primary School</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Oulton Primary School</dc:title>
  <dc:creator>akay</dc:creator>
  <cp:lastModifiedBy>Knunney</cp:lastModifiedBy>
  <cp:revision>2</cp:revision>
  <cp:lastPrinted>2010-10-12T08:04:00Z</cp:lastPrinted>
  <dcterms:created xsi:type="dcterms:W3CDTF">2016-01-15T13:57:00Z</dcterms:created>
  <dcterms:modified xsi:type="dcterms:W3CDTF">2016-01-15T13:57:00Z</dcterms:modified>
</cp:coreProperties>
</file>