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49B0B"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58535498" w:rsidR="008839D7" w:rsidRPr="00080180" w:rsidRDefault="006775DE" w:rsidP="008839D7">
      <w:pPr>
        <w:pStyle w:val="Heading1"/>
        <w:jc w:val="center"/>
        <w:rPr>
          <w:b/>
          <w:color w:val="ED7D31" w:themeColor="accent2"/>
          <w:sz w:val="72"/>
          <w:szCs w:val="72"/>
        </w:rPr>
      </w:pPr>
      <w:r>
        <w:rPr>
          <w:b/>
          <w:color w:val="ED7D31" w:themeColor="accent2"/>
          <w:sz w:val="72"/>
          <w:szCs w:val="72"/>
        </w:rPr>
        <w:t>Common Exception Words</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3F37851A" w14:textId="58AE6332" w:rsidR="00080180" w:rsidRPr="00080180" w:rsidRDefault="006775DE" w:rsidP="00080180">
      <w:pPr>
        <w:pStyle w:val="Heading1"/>
        <w:jc w:val="center"/>
        <w:rPr>
          <w:color w:val="ED7D31" w:themeColor="accent2"/>
          <w:sz w:val="40"/>
          <w:szCs w:val="40"/>
        </w:rPr>
      </w:pPr>
      <w:r>
        <w:rPr>
          <w:color w:val="ED7D31" w:themeColor="accent2"/>
          <w:sz w:val="40"/>
          <w:szCs w:val="40"/>
        </w:rPr>
        <w:t xml:space="preserve">Grouped words from </w:t>
      </w:r>
      <w:r w:rsidR="00724504">
        <w:rPr>
          <w:color w:val="ED7D31" w:themeColor="accent2"/>
          <w:sz w:val="40"/>
          <w:szCs w:val="40"/>
        </w:rPr>
        <w:t>Y</w:t>
      </w:r>
      <w:r>
        <w:rPr>
          <w:color w:val="ED7D31" w:themeColor="accent2"/>
          <w:sz w:val="40"/>
          <w:szCs w:val="40"/>
        </w:rPr>
        <w:t xml:space="preserve">ear 1 </w:t>
      </w:r>
      <w:r w:rsidR="00724504">
        <w:rPr>
          <w:color w:val="ED7D31" w:themeColor="accent2"/>
          <w:sz w:val="40"/>
          <w:szCs w:val="40"/>
        </w:rPr>
        <w:t>an</w:t>
      </w:r>
      <w:r w:rsidR="006B4103">
        <w:rPr>
          <w:color w:val="ED7D31" w:themeColor="accent2"/>
          <w:sz w:val="40"/>
          <w:szCs w:val="40"/>
        </w:rPr>
        <w:t>d</w:t>
      </w:r>
      <w:r>
        <w:rPr>
          <w:color w:val="ED7D31" w:themeColor="accent2"/>
          <w:sz w:val="40"/>
          <w:szCs w:val="40"/>
        </w:rPr>
        <w:t xml:space="preserve"> 2 statutory lists</w:t>
      </w:r>
    </w:p>
    <w:p w14:paraId="4FFA0FAF" w14:textId="77777777" w:rsidR="008839D7" w:rsidRDefault="008839D7" w:rsidP="008839D7">
      <w:pPr>
        <w:rPr>
          <w:lang w:eastAsia="en-US"/>
        </w:rPr>
      </w:pPr>
    </w:p>
    <w:p w14:paraId="4738933A" w14:textId="77777777" w:rsidR="008839D7" w:rsidRDefault="008839D7" w:rsidP="008839D7">
      <w:pPr>
        <w:rPr>
          <w:lang w:eastAsia="en-US"/>
        </w:rPr>
      </w:pPr>
    </w:p>
    <w:p w14:paraId="6074EC10" w14:textId="77777777" w:rsidR="008839D7" w:rsidRDefault="008839D7" w:rsidP="008839D7">
      <w:pPr>
        <w:rPr>
          <w:lang w:eastAsia="en-US"/>
        </w:rPr>
      </w:pPr>
    </w:p>
    <w:p w14:paraId="00911368" w14:textId="77777777" w:rsidR="008839D7" w:rsidRDefault="008839D7" w:rsidP="008839D7">
      <w:pPr>
        <w:rPr>
          <w:lang w:eastAsia="en-US"/>
        </w:rPr>
      </w:pPr>
    </w:p>
    <w:p w14:paraId="58A23E58" w14:textId="77777777" w:rsidR="008839D7" w:rsidRDefault="008839D7" w:rsidP="008839D7">
      <w:pPr>
        <w:rPr>
          <w:lang w:eastAsia="en-US"/>
        </w:rPr>
      </w:pPr>
    </w:p>
    <w:p w14:paraId="633E8D56" w14:textId="77777777" w:rsidR="00080180" w:rsidRDefault="00080180" w:rsidP="008839D7">
      <w:pPr>
        <w:rPr>
          <w:lang w:eastAsia="en-US"/>
        </w:rPr>
      </w:pPr>
    </w:p>
    <w:p w14:paraId="71C0F99A" w14:textId="77777777" w:rsidR="00080180" w:rsidRDefault="00080180" w:rsidP="008839D7">
      <w:pPr>
        <w:rPr>
          <w:lang w:eastAsia="en-US"/>
        </w:rPr>
      </w:pPr>
    </w:p>
    <w:p w14:paraId="13346F3A"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035421EF" w14:textId="77777777" w:rsidR="00CB09DC" w:rsidRDefault="00CB09DC" w:rsidP="00CB09DC">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4DA68DE3" w14:textId="4E15BB2F" w:rsidR="00CB09DC" w:rsidRPr="00080180" w:rsidRDefault="006E33A0" w:rsidP="00CB09DC">
      <w:pPr>
        <w:pStyle w:val="NormalWeb"/>
        <w:spacing w:before="0" w:beforeAutospacing="0" w:after="0" w:afterAutospacing="0"/>
        <w:jc w:val="center"/>
      </w:pPr>
      <w:r>
        <w:rPr>
          <w:rFonts w:asciiTheme="minorHAnsi" w:hAnsi="Calibri" w:cstheme="minorBidi"/>
          <w:b/>
          <w:bCs/>
          <w:color w:val="000000"/>
          <w:kern w:val="24"/>
          <w:sz w:val="32"/>
          <w:szCs w:val="32"/>
        </w:rPr>
        <w:t>October</w:t>
      </w:r>
      <w:r w:rsidR="00CB09DC">
        <w:rPr>
          <w:rFonts w:asciiTheme="minorHAnsi" w:hAnsi="Calibri" w:cstheme="minorBidi"/>
          <w:b/>
          <w:bCs/>
          <w:color w:val="000000"/>
          <w:kern w:val="24"/>
          <w:sz w:val="32"/>
          <w:szCs w:val="32"/>
        </w:rPr>
        <w:t xml:space="preserve"> 2018</w:t>
      </w:r>
    </w:p>
    <w:p w14:paraId="099E22EC" w14:textId="77777777" w:rsidR="00CB09DC" w:rsidRDefault="00CB09DC" w:rsidP="00CB09DC">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9264" behindDoc="0" locked="0" layoutInCell="1" allowOverlap="1" wp14:anchorId="23682BFD" wp14:editId="6E6C4BD2">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AFDF74"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F1C3A56"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8F6BCE0"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CB8A9B9" w14:textId="77777777" w:rsidR="00CB09DC" w:rsidRDefault="00CB09DC" w:rsidP="00CB09DC">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82BFD"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DAFDF74"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3F1C3A56"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8F6BCE0"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6CB8A9B9" w14:textId="77777777" w:rsidR="00CB09DC" w:rsidRDefault="00CB09DC" w:rsidP="00CB09DC">
                      <w:pPr>
                        <w:pStyle w:val="NormalWeb"/>
                        <w:spacing w:before="0" w:beforeAutospacing="0" w:after="0" w:afterAutospacing="0"/>
                        <w:jc w:val="both"/>
                        <w:textAlignment w:val="baseline"/>
                      </w:pPr>
                    </w:p>
                  </w:txbxContent>
                </v:textbox>
                <w10:wrap type="through" anchorx="margin"/>
              </v:shape>
            </w:pict>
          </mc:Fallback>
        </mc:AlternateContent>
      </w:r>
    </w:p>
    <w:p w14:paraId="12AE7FF8" w14:textId="77777777" w:rsidR="00CB09DC" w:rsidRDefault="00CB09DC" w:rsidP="00CB09DC">
      <w:pPr>
        <w:rPr>
          <w:rFonts w:ascii="Tahoma" w:hAnsi="Tahoma" w:cs="Tahoma"/>
          <w:b/>
          <w:sz w:val="24"/>
        </w:rPr>
      </w:pPr>
    </w:p>
    <w:p w14:paraId="4B700477" w14:textId="77777777" w:rsidR="00CB09DC" w:rsidRDefault="00CB09DC" w:rsidP="00CB09DC">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The PiXL Club Limited, 2018</w:t>
      </w:r>
    </w:p>
    <w:p w14:paraId="58F813ED" w14:textId="77777777" w:rsidR="000A6905" w:rsidRDefault="000A6905" w:rsidP="00CB09DC">
      <w:pPr>
        <w:pStyle w:val="NormalWeb"/>
        <w:spacing w:before="0" w:beforeAutospacing="0" w:after="0" w:afterAutospacing="0"/>
        <w:jc w:val="center"/>
        <w:rPr>
          <w:rFonts w:asciiTheme="minorHAnsi" w:hAnsi="Calibri" w:cstheme="minorBidi"/>
          <w:color w:val="000000"/>
          <w:kern w:val="24"/>
          <w:sz w:val="32"/>
          <w:szCs w:val="32"/>
        </w:rPr>
      </w:pPr>
    </w:p>
    <w:p w14:paraId="327BDA6C" w14:textId="2E2B94CC" w:rsidR="00EE1342" w:rsidRDefault="006775DE" w:rsidP="00CB09DC">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What is a Common Exception Word?</w:t>
      </w:r>
    </w:p>
    <w:p w14:paraId="3D0C8B95" w14:textId="255398D0" w:rsidR="006775DE" w:rsidRDefault="006775DE" w:rsidP="00CB09DC">
      <w:pPr>
        <w:pStyle w:val="NormalWeb"/>
        <w:spacing w:before="0" w:beforeAutospacing="0" w:after="0" w:afterAutospacing="0"/>
        <w:jc w:val="center"/>
        <w:rPr>
          <w:rFonts w:asciiTheme="minorHAnsi" w:hAnsi="Calibri" w:cstheme="minorBidi"/>
          <w:color w:val="000000"/>
          <w:kern w:val="24"/>
          <w:sz w:val="32"/>
          <w:szCs w:val="32"/>
        </w:rPr>
      </w:pPr>
    </w:p>
    <w:p w14:paraId="131A3A8F" w14:textId="7E2B723F" w:rsidR="006775DE" w:rsidRDefault="006775DE" w:rsidP="000A6905">
      <w:pPr>
        <w:pStyle w:val="NormalWeb"/>
        <w:spacing w:before="0" w:beforeAutospacing="0" w:after="0" w:afterAutospacing="0"/>
        <w:rPr>
          <w:rFonts w:asciiTheme="minorHAnsi" w:hAnsi="Calibri" w:cstheme="minorBidi"/>
          <w:color w:val="000000"/>
          <w:kern w:val="24"/>
          <w:sz w:val="22"/>
          <w:szCs w:val="22"/>
        </w:rPr>
      </w:pPr>
      <w:r w:rsidRPr="000A6905">
        <w:rPr>
          <w:rFonts w:asciiTheme="minorHAnsi" w:hAnsi="Calibri" w:cstheme="minorBidi"/>
          <w:color w:val="000000"/>
          <w:kern w:val="24"/>
          <w:sz w:val="22"/>
          <w:szCs w:val="22"/>
        </w:rPr>
        <w:t>Common exception words are words for which the Grapheme Phoneme Correspondence (GPC) is rare</w:t>
      </w:r>
      <w:r w:rsidR="000A6905" w:rsidRPr="000A6905">
        <w:rPr>
          <w:rFonts w:asciiTheme="minorHAnsi" w:hAnsi="Calibri" w:cstheme="minorBidi"/>
          <w:color w:val="000000"/>
          <w:kern w:val="24"/>
          <w:sz w:val="22"/>
          <w:szCs w:val="22"/>
        </w:rPr>
        <w:t xml:space="preserve"> </w:t>
      </w:r>
      <w:r w:rsidRPr="000A6905">
        <w:rPr>
          <w:rFonts w:asciiTheme="minorHAnsi" w:hAnsi="Calibri" w:cstheme="minorBidi"/>
          <w:color w:val="000000"/>
          <w:kern w:val="24"/>
          <w:sz w:val="22"/>
          <w:szCs w:val="22"/>
        </w:rPr>
        <w:t xml:space="preserve">or unique. There are a number of words that children are expected to know in </w:t>
      </w:r>
      <w:r w:rsidR="006B4103">
        <w:rPr>
          <w:rFonts w:asciiTheme="minorHAnsi" w:hAnsi="Calibri" w:cstheme="minorBidi"/>
          <w:color w:val="000000"/>
          <w:kern w:val="24"/>
          <w:sz w:val="22"/>
          <w:szCs w:val="22"/>
        </w:rPr>
        <w:t>Y</w:t>
      </w:r>
      <w:r w:rsidRPr="000A6905">
        <w:rPr>
          <w:rFonts w:asciiTheme="minorHAnsi" w:hAnsi="Calibri" w:cstheme="minorBidi"/>
          <w:color w:val="000000"/>
          <w:kern w:val="24"/>
          <w:sz w:val="22"/>
          <w:szCs w:val="22"/>
        </w:rPr>
        <w:t xml:space="preserve">ears 1 and 2 that </w:t>
      </w:r>
      <w:r w:rsidR="000A6905" w:rsidRPr="000A6905">
        <w:rPr>
          <w:rFonts w:asciiTheme="minorHAnsi" w:hAnsi="Calibri" w:cstheme="minorBidi"/>
          <w:color w:val="000000"/>
          <w:kern w:val="24"/>
          <w:sz w:val="22"/>
          <w:szCs w:val="22"/>
        </w:rPr>
        <w:t xml:space="preserve">contain GPCs which have not been taught at this age because they are unusual. These are sometimes also called ‘Red’ words or ‘Tricky’ words, depending on the teaching programme being used.  </w:t>
      </w:r>
      <w:r w:rsidRPr="000A6905">
        <w:rPr>
          <w:rFonts w:asciiTheme="minorHAnsi" w:hAnsi="Calibri" w:cstheme="minorBidi"/>
          <w:color w:val="000000"/>
          <w:kern w:val="24"/>
          <w:sz w:val="22"/>
          <w:szCs w:val="22"/>
        </w:rPr>
        <w:t xml:space="preserve"> </w:t>
      </w:r>
    </w:p>
    <w:p w14:paraId="5686E68F" w14:textId="1047D784" w:rsidR="000A6905" w:rsidRDefault="000A6905" w:rsidP="000A6905">
      <w:pPr>
        <w:pStyle w:val="NormalWeb"/>
        <w:spacing w:before="0" w:beforeAutospacing="0" w:after="0" w:afterAutospacing="0"/>
        <w:rPr>
          <w:rFonts w:asciiTheme="minorHAnsi" w:hAnsi="Calibri" w:cstheme="minorBidi"/>
          <w:color w:val="000000"/>
          <w:kern w:val="24"/>
          <w:sz w:val="22"/>
          <w:szCs w:val="22"/>
        </w:rPr>
      </w:pPr>
    </w:p>
    <w:p w14:paraId="2F239515" w14:textId="19382B21" w:rsidR="000A6905" w:rsidRDefault="000A6905" w:rsidP="000A6905">
      <w:pPr>
        <w:pStyle w:val="NormalWeb"/>
        <w:spacing w:before="0" w:beforeAutospacing="0" w:after="0" w:afterAutospacing="0"/>
        <w:rPr>
          <w:rFonts w:asciiTheme="minorHAnsi" w:hAnsi="Calibri" w:cstheme="minorBidi"/>
          <w:color w:val="000000"/>
          <w:kern w:val="24"/>
          <w:sz w:val="22"/>
          <w:szCs w:val="22"/>
        </w:rPr>
      </w:pPr>
    </w:p>
    <w:tbl>
      <w:tblPr>
        <w:tblStyle w:val="TableGrid"/>
        <w:tblW w:w="0" w:type="auto"/>
        <w:tblLook w:val="04A0" w:firstRow="1" w:lastRow="0" w:firstColumn="1" w:lastColumn="0" w:noHBand="0" w:noVBand="1"/>
      </w:tblPr>
      <w:tblGrid>
        <w:gridCol w:w="2122"/>
        <w:gridCol w:w="6888"/>
      </w:tblGrid>
      <w:tr w:rsidR="00CF16F3" w14:paraId="59AC31B6" w14:textId="77777777" w:rsidTr="00D161A4">
        <w:tc>
          <w:tcPr>
            <w:tcW w:w="2122" w:type="dxa"/>
          </w:tcPr>
          <w:p w14:paraId="4EABC99A" w14:textId="2736F3A9" w:rsidR="00CF16F3" w:rsidRPr="00CF16F3" w:rsidRDefault="00CF16F3" w:rsidP="00CF16F3">
            <w:pPr>
              <w:rPr>
                <w:sz w:val="36"/>
                <w:szCs w:val="36"/>
              </w:rPr>
            </w:pPr>
            <w:r w:rsidRPr="00CF16F3">
              <w:rPr>
                <w:sz w:val="36"/>
                <w:szCs w:val="36"/>
              </w:rPr>
              <w:t>Family Number</w:t>
            </w:r>
          </w:p>
        </w:tc>
        <w:tc>
          <w:tcPr>
            <w:tcW w:w="6888" w:type="dxa"/>
          </w:tcPr>
          <w:p w14:paraId="2F61E573" w14:textId="2D30E2EB" w:rsidR="00CF16F3" w:rsidRPr="00CF16F3" w:rsidRDefault="00CF16F3" w:rsidP="00CF16F3">
            <w:pPr>
              <w:rPr>
                <w:sz w:val="36"/>
                <w:szCs w:val="36"/>
              </w:rPr>
            </w:pPr>
            <w:r w:rsidRPr="00CF16F3">
              <w:rPr>
                <w:sz w:val="36"/>
                <w:szCs w:val="36"/>
              </w:rPr>
              <w:t>Family words</w:t>
            </w:r>
          </w:p>
        </w:tc>
      </w:tr>
      <w:tr w:rsidR="00CF16F3" w14:paraId="31C4A41E" w14:textId="77777777" w:rsidTr="00D161A4">
        <w:tc>
          <w:tcPr>
            <w:tcW w:w="2122" w:type="dxa"/>
          </w:tcPr>
          <w:p w14:paraId="3DFBF127" w14:textId="1E4D9FD1" w:rsidR="00CF16F3" w:rsidRPr="00CF16F3" w:rsidRDefault="00CF16F3" w:rsidP="00CF16F3">
            <w:pPr>
              <w:rPr>
                <w:sz w:val="36"/>
                <w:szCs w:val="36"/>
              </w:rPr>
            </w:pPr>
            <w:r>
              <w:rPr>
                <w:sz w:val="36"/>
                <w:szCs w:val="36"/>
              </w:rPr>
              <w:t>1</w:t>
            </w:r>
          </w:p>
        </w:tc>
        <w:tc>
          <w:tcPr>
            <w:tcW w:w="6888" w:type="dxa"/>
          </w:tcPr>
          <w:p w14:paraId="055F3D70" w14:textId="1F8F9618" w:rsidR="00CF16F3" w:rsidRPr="00D161A4" w:rsidRDefault="00CF16F3" w:rsidP="00CF16F3">
            <w:pPr>
              <w:rPr>
                <w:sz w:val="44"/>
                <w:szCs w:val="44"/>
              </w:rPr>
            </w:pPr>
            <w:r w:rsidRPr="000E39C4">
              <w:rPr>
                <w:sz w:val="44"/>
                <w:szCs w:val="44"/>
              </w:rPr>
              <w:t>a, I,</w:t>
            </w:r>
            <w:r>
              <w:rPr>
                <w:sz w:val="44"/>
                <w:szCs w:val="44"/>
              </w:rPr>
              <w:t xml:space="preserve"> </w:t>
            </w:r>
            <w:r w:rsidRPr="000E39C4">
              <w:rPr>
                <w:sz w:val="44"/>
                <w:szCs w:val="44"/>
              </w:rPr>
              <w:t>the</w:t>
            </w:r>
          </w:p>
        </w:tc>
      </w:tr>
      <w:tr w:rsidR="00CF16F3" w14:paraId="5B7EE295" w14:textId="77777777" w:rsidTr="00D161A4">
        <w:tc>
          <w:tcPr>
            <w:tcW w:w="2122" w:type="dxa"/>
          </w:tcPr>
          <w:p w14:paraId="5FD8CFBD" w14:textId="22F8C4A8" w:rsidR="00CF16F3" w:rsidRPr="00CF16F3" w:rsidRDefault="00CF16F3" w:rsidP="00CF16F3">
            <w:pPr>
              <w:rPr>
                <w:sz w:val="36"/>
                <w:szCs w:val="36"/>
              </w:rPr>
            </w:pPr>
            <w:r>
              <w:rPr>
                <w:sz w:val="36"/>
                <w:szCs w:val="36"/>
              </w:rPr>
              <w:t>2</w:t>
            </w:r>
          </w:p>
        </w:tc>
        <w:tc>
          <w:tcPr>
            <w:tcW w:w="6888" w:type="dxa"/>
          </w:tcPr>
          <w:p w14:paraId="1BA67262" w14:textId="627DDE93" w:rsidR="00CF16F3" w:rsidRPr="00CF16F3" w:rsidRDefault="00D161A4" w:rsidP="00CF16F3">
            <w:pPr>
              <w:rPr>
                <w:sz w:val="36"/>
                <w:szCs w:val="36"/>
              </w:rPr>
            </w:pPr>
            <w:r w:rsidRPr="000E39C4">
              <w:rPr>
                <w:sz w:val="44"/>
                <w:szCs w:val="44"/>
              </w:rPr>
              <w:t>they, by, my</w:t>
            </w:r>
          </w:p>
        </w:tc>
      </w:tr>
      <w:tr w:rsidR="00CF16F3" w14:paraId="59E8C72F" w14:textId="77777777" w:rsidTr="00D161A4">
        <w:tc>
          <w:tcPr>
            <w:tcW w:w="2122" w:type="dxa"/>
          </w:tcPr>
          <w:p w14:paraId="2DC744D3" w14:textId="3C9D2F8E" w:rsidR="00CF16F3" w:rsidRPr="00CF16F3" w:rsidRDefault="00CF16F3" w:rsidP="00CF16F3">
            <w:pPr>
              <w:rPr>
                <w:sz w:val="36"/>
                <w:szCs w:val="36"/>
              </w:rPr>
            </w:pPr>
            <w:r>
              <w:rPr>
                <w:sz w:val="36"/>
                <w:szCs w:val="36"/>
              </w:rPr>
              <w:t>3</w:t>
            </w:r>
          </w:p>
        </w:tc>
        <w:tc>
          <w:tcPr>
            <w:tcW w:w="6888" w:type="dxa"/>
          </w:tcPr>
          <w:p w14:paraId="50A80C32" w14:textId="04242BCC" w:rsidR="00CF16F3" w:rsidRPr="00CF16F3" w:rsidRDefault="00D161A4" w:rsidP="00CF16F3">
            <w:pPr>
              <w:rPr>
                <w:sz w:val="36"/>
                <w:szCs w:val="36"/>
              </w:rPr>
            </w:pPr>
            <w:r w:rsidRPr="000E39C4">
              <w:rPr>
                <w:sz w:val="44"/>
                <w:szCs w:val="44"/>
              </w:rPr>
              <w:t>be, he, me, she, we</w:t>
            </w:r>
          </w:p>
        </w:tc>
      </w:tr>
      <w:tr w:rsidR="00CF16F3" w14:paraId="197CBB88" w14:textId="77777777" w:rsidTr="00D161A4">
        <w:tc>
          <w:tcPr>
            <w:tcW w:w="2122" w:type="dxa"/>
          </w:tcPr>
          <w:p w14:paraId="522E3AED" w14:textId="75364235" w:rsidR="00CF16F3" w:rsidRPr="00CF16F3" w:rsidRDefault="00CF16F3" w:rsidP="00CF16F3">
            <w:pPr>
              <w:rPr>
                <w:sz w:val="36"/>
                <w:szCs w:val="36"/>
              </w:rPr>
            </w:pPr>
            <w:r>
              <w:rPr>
                <w:sz w:val="36"/>
                <w:szCs w:val="36"/>
              </w:rPr>
              <w:t>4</w:t>
            </w:r>
          </w:p>
        </w:tc>
        <w:tc>
          <w:tcPr>
            <w:tcW w:w="6888" w:type="dxa"/>
          </w:tcPr>
          <w:p w14:paraId="529782AB" w14:textId="098465D1" w:rsidR="00CF16F3" w:rsidRPr="00D161A4" w:rsidRDefault="00D161A4" w:rsidP="00CF16F3">
            <w:pPr>
              <w:rPr>
                <w:sz w:val="44"/>
                <w:szCs w:val="44"/>
              </w:rPr>
            </w:pPr>
            <w:r w:rsidRPr="000E39C4">
              <w:rPr>
                <w:sz w:val="44"/>
                <w:szCs w:val="44"/>
              </w:rPr>
              <w:t>do, to, today,</w:t>
            </w:r>
            <w:r>
              <w:rPr>
                <w:sz w:val="44"/>
                <w:szCs w:val="44"/>
              </w:rPr>
              <w:t xml:space="preserve"> </w:t>
            </w:r>
            <w:r w:rsidRPr="000E39C4">
              <w:rPr>
                <w:sz w:val="44"/>
                <w:szCs w:val="44"/>
              </w:rPr>
              <w:t>no, go, so</w:t>
            </w:r>
          </w:p>
        </w:tc>
      </w:tr>
      <w:tr w:rsidR="00CF16F3" w14:paraId="6B1293E2" w14:textId="77777777" w:rsidTr="00D161A4">
        <w:tc>
          <w:tcPr>
            <w:tcW w:w="2122" w:type="dxa"/>
          </w:tcPr>
          <w:p w14:paraId="613308FA" w14:textId="3D96F379" w:rsidR="00CF16F3" w:rsidRPr="00CF16F3" w:rsidRDefault="00CF16F3" w:rsidP="00CF16F3">
            <w:pPr>
              <w:rPr>
                <w:sz w:val="36"/>
                <w:szCs w:val="36"/>
              </w:rPr>
            </w:pPr>
            <w:r>
              <w:rPr>
                <w:sz w:val="36"/>
                <w:szCs w:val="36"/>
              </w:rPr>
              <w:t>5</w:t>
            </w:r>
          </w:p>
        </w:tc>
        <w:tc>
          <w:tcPr>
            <w:tcW w:w="6888" w:type="dxa"/>
          </w:tcPr>
          <w:p w14:paraId="7DEC3DFA" w14:textId="11D08EAA" w:rsidR="00CF16F3" w:rsidRPr="00D161A4" w:rsidRDefault="00D161A4" w:rsidP="00CF16F3">
            <w:pPr>
              <w:rPr>
                <w:sz w:val="44"/>
                <w:szCs w:val="44"/>
              </w:rPr>
            </w:pPr>
            <w:r w:rsidRPr="000E39C4">
              <w:rPr>
                <w:sz w:val="44"/>
                <w:szCs w:val="44"/>
              </w:rPr>
              <w:t>is, his, has, was,</w:t>
            </w:r>
            <w:r w:rsidRPr="00A70DB1">
              <w:rPr>
                <w:sz w:val="44"/>
                <w:szCs w:val="44"/>
              </w:rPr>
              <w:t xml:space="preserve"> </w:t>
            </w:r>
            <w:r w:rsidRPr="000E39C4">
              <w:rPr>
                <w:sz w:val="44"/>
                <w:szCs w:val="44"/>
              </w:rPr>
              <w:t>busy</w:t>
            </w:r>
          </w:p>
        </w:tc>
      </w:tr>
      <w:tr w:rsidR="00CF16F3" w14:paraId="7F7F94A1" w14:textId="77777777" w:rsidTr="00D161A4">
        <w:tc>
          <w:tcPr>
            <w:tcW w:w="2122" w:type="dxa"/>
          </w:tcPr>
          <w:p w14:paraId="42C02CE1" w14:textId="63074B7C" w:rsidR="00CF16F3" w:rsidRPr="00CF16F3" w:rsidRDefault="00CF16F3" w:rsidP="00CF16F3">
            <w:pPr>
              <w:rPr>
                <w:sz w:val="36"/>
                <w:szCs w:val="36"/>
              </w:rPr>
            </w:pPr>
            <w:r>
              <w:rPr>
                <w:sz w:val="36"/>
                <w:szCs w:val="36"/>
              </w:rPr>
              <w:t>6</w:t>
            </w:r>
          </w:p>
        </w:tc>
        <w:tc>
          <w:tcPr>
            <w:tcW w:w="6888" w:type="dxa"/>
          </w:tcPr>
          <w:p w14:paraId="61867D3E" w14:textId="5E525690" w:rsidR="00CF16F3" w:rsidRPr="00D161A4" w:rsidRDefault="00D161A4" w:rsidP="00CF16F3">
            <w:pPr>
              <w:rPr>
                <w:sz w:val="44"/>
                <w:szCs w:val="44"/>
              </w:rPr>
            </w:pPr>
            <w:r w:rsidRPr="000E39C4">
              <w:rPr>
                <w:sz w:val="44"/>
                <w:szCs w:val="44"/>
              </w:rPr>
              <w:t>here, there, where</w:t>
            </w:r>
            <w:r>
              <w:rPr>
                <w:sz w:val="44"/>
                <w:szCs w:val="44"/>
              </w:rPr>
              <w:t>,</w:t>
            </w:r>
            <w:r w:rsidRPr="000E39C4">
              <w:rPr>
                <w:sz w:val="44"/>
                <w:szCs w:val="44"/>
              </w:rPr>
              <w:t xml:space="preserve"> are, were</w:t>
            </w:r>
          </w:p>
        </w:tc>
      </w:tr>
      <w:tr w:rsidR="00CF16F3" w14:paraId="19AFE9F5" w14:textId="77777777" w:rsidTr="00D161A4">
        <w:tc>
          <w:tcPr>
            <w:tcW w:w="2122" w:type="dxa"/>
          </w:tcPr>
          <w:p w14:paraId="5C75CDE9" w14:textId="29E7CEC8" w:rsidR="00CF16F3" w:rsidRPr="00CF16F3" w:rsidRDefault="00CF16F3" w:rsidP="00CF16F3">
            <w:pPr>
              <w:rPr>
                <w:sz w:val="36"/>
                <w:szCs w:val="36"/>
              </w:rPr>
            </w:pPr>
            <w:r>
              <w:rPr>
                <w:sz w:val="36"/>
                <w:szCs w:val="36"/>
              </w:rPr>
              <w:t>7</w:t>
            </w:r>
          </w:p>
        </w:tc>
        <w:tc>
          <w:tcPr>
            <w:tcW w:w="6888" w:type="dxa"/>
          </w:tcPr>
          <w:p w14:paraId="2E69535D" w14:textId="07C444C6" w:rsidR="00CF16F3" w:rsidRPr="00D161A4" w:rsidRDefault="00D161A4" w:rsidP="00CF16F3">
            <w:pPr>
              <w:rPr>
                <w:sz w:val="44"/>
                <w:szCs w:val="44"/>
              </w:rPr>
            </w:pPr>
            <w:r w:rsidRPr="000E39C4">
              <w:rPr>
                <w:sz w:val="44"/>
                <w:szCs w:val="44"/>
              </w:rPr>
              <w:t>put, push, pull, full</w:t>
            </w:r>
          </w:p>
        </w:tc>
      </w:tr>
      <w:tr w:rsidR="00CF16F3" w14:paraId="13F1B5D2" w14:textId="77777777" w:rsidTr="00D161A4">
        <w:tc>
          <w:tcPr>
            <w:tcW w:w="2122" w:type="dxa"/>
          </w:tcPr>
          <w:p w14:paraId="338DB7B7" w14:textId="17D829CF" w:rsidR="00CF16F3" w:rsidRDefault="00CF16F3" w:rsidP="00CF16F3">
            <w:pPr>
              <w:rPr>
                <w:sz w:val="36"/>
                <w:szCs w:val="36"/>
              </w:rPr>
            </w:pPr>
            <w:r>
              <w:rPr>
                <w:sz w:val="36"/>
                <w:szCs w:val="36"/>
              </w:rPr>
              <w:t>8</w:t>
            </w:r>
          </w:p>
        </w:tc>
        <w:tc>
          <w:tcPr>
            <w:tcW w:w="6888" w:type="dxa"/>
          </w:tcPr>
          <w:p w14:paraId="5ECDB04F" w14:textId="333BAFCF" w:rsidR="00CF16F3" w:rsidRPr="00CF16F3" w:rsidRDefault="00D161A4" w:rsidP="00CF16F3">
            <w:pPr>
              <w:rPr>
                <w:sz w:val="36"/>
                <w:szCs w:val="36"/>
              </w:rPr>
            </w:pPr>
            <w:r w:rsidRPr="000E39C4">
              <w:rPr>
                <w:sz w:val="44"/>
                <w:szCs w:val="44"/>
              </w:rPr>
              <w:t>love, come, some, one, once</w:t>
            </w:r>
            <w:r>
              <w:rPr>
                <w:sz w:val="44"/>
                <w:szCs w:val="44"/>
              </w:rPr>
              <w:t>,</w:t>
            </w:r>
            <w:r w:rsidRPr="000E39C4">
              <w:rPr>
                <w:sz w:val="44"/>
                <w:szCs w:val="44"/>
              </w:rPr>
              <w:t xml:space="preserve"> money</w:t>
            </w:r>
          </w:p>
        </w:tc>
      </w:tr>
      <w:tr w:rsidR="00CF16F3" w14:paraId="3F312644" w14:textId="77777777" w:rsidTr="00D161A4">
        <w:tc>
          <w:tcPr>
            <w:tcW w:w="2122" w:type="dxa"/>
          </w:tcPr>
          <w:p w14:paraId="71B827E1" w14:textId="5AC89FC6" w:rsidR="00CF16F3" w:rsidRDefault="00CF16F3" w:rsidP="00CF16F3">
            <w:pPr>
              <w:rPr>
                <w:sz w:val="36"/>
                <w:szCs w:val="36"/>
              </w:rPr>
            </w:pPr>
            <w:r>
              <w:rPr>
                <w:sz w:val="36"/>
                <w:szCs w:val="36"/>
              </w:rPr>
              <w:t>9</w:t>
            </w:r>
          </w:p>
        </w:tc>
        <w:tc>
          <w:tcPr>
            <w:tcW w:w="6888" w:type="dxa"/>
          </w:tcPr>
          <w:p w14:paraId="40DED228" w14:textId="08FDBA65" w:rsidR="00CF16F3" w:rsidRPr="00D161A4" w:rsidRDefault="00D161A4" w:rsidP="00CF16F3">
            <w:pPr>
              <w:rPr>
                <w:sz w:val="44"/>
                <w:szCs w:val="44"/>
              </w:rPr>
            </w:pPr>
            <w:r w:rsidRPr="000E39C4">
              <w:rPr>
                <w:sz w:val="44"/>
                <w:szCs w:val="44"/>
              </w:rPr>
              <w:t>friend, said, says, again</w:t>
            </w:r>
          </w:p>
        </w:tc>
      </w:tr>
      <w:tr w:rsidR="00CF16F3" w14:paraId="7DFAC157" w14:textId="77777777" w:rsidTr="00D161A4">
        <w:tc>
          <w:tcPr>
            <w:tcW w:w="2122" w:type="dxa"/>
          </w:tcPr>
          <w:p w14:paraId="62722DC7" w14:textId="4E87A7A5" w:rsidR="00CF16F3" w:rsidRDefault="00CF16F3" w:rsidP="00CF16F3">
            <w:pPr>
              <w:rPr>
                <w:sz w:val="36"/>
                <w:szCs w:val="36"/>
              </w:rPr>
            </w:pPr>
            <w:r>
              <w:rPr>
                <w:sz w:val="36"/>
                <w:szCs w:val="36"/>
              </w:rPr>
              <w:t>10</w:t>
            </w:r>
          </w:p>
        </w:tc>
        <w:tc>
          <w:tcPr>
            <w:tcW w:w="6888" w:type="dxa"/>
          </w:tcPr>
          <w:p w14:paraId="5153268D" w14:textId="3F8553E3" w:rsidR="00CF16F3" w:rsidRPr="00CF16F3" w:rsidRDefault="00D161A4" w:rsidP="00CF16F3">
            <w:pPr>
              <w:rPr>
                <w:sz w:val="36"/>
                <w:szCs w:val="36"/>
              </w:rPr>
            </w:pPr>
            <w:r w:rsidRPr="000E39C4">
              <w:rPr>
                <w:sz w:val="44"/>
                <w:szCs w:val="44"/>
              </w:rPr>
              <w:t>house, our</w:t>
            </w:r>
            <w:r w:rsidR="00601CB6">
              <w:rPr>
                <w:sz w:val="44"/>
                <w:szCs w:val="44"/>
              </w:rPr>
              <w:t>,</w:t>
            </w:r>
            <w:r w:rsidRPr="000E39C4">
              <w:rPr>
                <w:sz w:val="44"/>
                <w:szCs w:val="44"/>
              </w:rPr>
              <w:t xml:space="preserve"> you, your</w:t>
            </w:r>
          </w:p>
        </w:tc>
      </w:tr>
      <w:tr w:rsidR="00CF16F3" w14:paraId="27DCB1D9" w14:textId="77777777" w:rsidTr="00D161A4">
        <w:tc>
          <w:tcPr>
            <w:tcW w:w="2122" w:type="dxa"/>
          </w:tcPr>
          <w:p w14:paraId="040F0F3C" w14:textId="2FBAAEA6" w:rsidR="00CF16F3" w:rsidRDefault="00CF16F3" w:rsidP="00CF16F3">
            <w:pPr>
              <w:rPr>
                <w:sz w:val="36"/>
                <w:szCs w:val="36"/>
              </w:rPr>
            </w:pPr>
            <w:r>
              <w:rPr>
                <w:sz w:val="36"/>
                <w:szCs w:val="36"/>
              </w:rPr>
              <w:lastRenderedPageBreak/>
              <w:t>11</w:t>
            </w:r>
          </w:p>
        </w:tc>
        <w:tc>
          <w:tcPr>
            <w:tcW w:w="6888" w:type="dxa"/>
          </w:tcPr>
          <w:p w14:paraId="50C81BBB" w14:textId="7622767F" w:rsidR="00CF16F3" w:rsidRPr="00CF16F3" w:rsidRDefault="00D161A4" w:rsidP="00CF16F3">
            <w:pPr>
              <w:rPr>
                <w:sz w:val="36"/>
                <w:szCs w:val="36"/>
              </w:rPr>
            </w:pPr>
            <w:r w:rsidRPr="000E39C4">
              <w:rPr>
                <w:sz w:val="44"/>
                <w:szCs w:val="44"/>
              </w:rPr>
              <w:t>of, eye, even, school, water</w:t>
            </w:r>
          </w:p>
        </w:tc>
      </w:tr>
      <w:tr w:rsidR="00CF16F3" w14:paraId="24A61C7D" w14:textId="77777777" w:rsidTr="00D161A4">
        <w:tc>
          <w:tcPr>
            <w:tcW w:w="2122" w:type="dxa"/>
          </w:tcPr>
          <w:p w14:paraId="52ABC304" w14:textId="27CAEF3F" w:rsidR="00CF16F3" w:rsidRDefault="00CF16F3" w:rsidP="00CF16F3">
            <w:pPr>
              <w:rPr>
                <w:sz w:val="36"/>
                <w:szCs w:val="36"/>
              </w:rPr>
            </w:pPr>
            <w:r>
              <w:rPr>
                <w:sz w:val="36"/>
                <w:szCs w:val="36"/>
              </w:rPr>
              <w:t>12</w:t>
            </w:r>
          </w:p>
        </w:tc>
        <w:tc>
          <w:tcPr>
            <w:tcW w:w="6888" w:type="dxa"/>
          </w:tcPr>
          <w:p w14:paraId="22655622" w14:textId="78EFF3D8" w:rsidR="00CF16F3" w:rsidRPr="00CF16F3" w:rsidRDefault="00D161A4" w:rsidP="00D161A4">
            <w:pPr>
              <w:rPr>
                <w:sz w:val="36"/>
                <w:szCs w:val="36"/>
              </w:rPr>
            </w:pPr>
            <w:r w:rsidRPr="000E39C4">
              <w:rPr>
                <w:sz w:val="44"/>
                <w:szCs w:val="44"/>
              </w:rPr>
              <w:t>door, floor, poor</w:t>
            </w:r>
          </w:p>
        </w:tc>
      </w:tr>
      <w:tr w:rsidR="00CF16F3" w14:paraId="786E2802" w14:textId="77777777" w:rsidTr="00D161A4">
        <w:tc>
          <w:tcPr>
            <w:tcW w:w="2122" w:type="dxa"/>
          </w:tcPr>
          <w:p w14:paraId="73BCC528" w14:textId="2F490EAB" w:rsidR="00CF16F3" w:rsidRDefault="00CF16F3" w:rsidP="00CF16F3">
            <w:pPr>
              <w:rPr>
                <w:sz w:val="36"/>
                <w:szCs w:val="36"/>
              </w:rPr>
            </w:pPr>
            <w:r>
              <w:rPr>
                <w:sz w:val="36"/>
                <w:szCs w:val="36"/>
              </w:rPr>
              <w:t>13</w:t>
            </w:r>
          </w:p>
        </w:tc>
        <w:tc>
          <w:tcPr>
            <w:tcW w:w="6888" w:type="dxa"/>
          </w:tcPr>
          <w:p w14:paraId="2BE48279" w14:textId="5E34E6F0" w:rsidR="00CF16F3" w:rsidRPr="00CF16F3" w:rsidRDefault="00D161A4" w:rsidP="00CF16F3">
            <w:pPr>
              <w:rPr>
                <w:sz w:val="36"/>
                <w:szCs w:val="36"/>
              </w:rPr>
            </w:pPr>
            <w:r w:rsidRPr="000E39C4">
              <w:rPr>
                <w:sz w:val="44"/>
                <w:szCs w:val="44"/>
              </w:rPr>
              <w:t>find, kind, mind, behind</w:t>
            </w:r>
          </w:p>
        </w:tc>
      </w:tr>
      <w:tr w:rsidR="00CF16F3" w14:paraId="4BCD0D3D" w14:textId="77777777" w:rsidTr="00D161A4">
        <w:tc>
          <w:tcPr>
            <w:tcW w:w="2122" w:type="dxa"/>
          </w:tcPr>
          <w:p w14:paraId="479F35CF" w14:textId="20C4743D" w:rsidR="00CF16F3" w:rsidRDefault="00CF16F3" w:rsidP="00CF16F3">
            <w:pPr>
              <w:rPr>
                <w:sz w:val="36"/>
                <w:szCs w:val="36"/>
              </w:rPr>
            </w:pPr>
            <w:r>
              <w:rPr>
                <w:sz w:val="36"/>
                <w:szCs w:val="36"/>
              </w:rPr>
              <w:t>14</w:t>
            </w:r>
          </w:p>
        </w:tc>
        <w:tc>
          <w:tcPr>
            <w:tcW w:w="6888" w:type="dxa"/>
          </w:tcPr>
          <w:p w14:paraId="41E00FDB" w14:textId="38668E3B" w:rsidR="00CF16F3" w:rsidRPr="00CF16F3" w:rsidRDefault="00D161A4" w:rsidP="00CF16F3">
            <w:pPr>
              <w:rPr>
                <w:sz w:val="36"/>
                <w:szCs w:val="36"/>
              </w:rPr>
            </w:pPr>
            <w:r w:rsidRPr="000E39C4">
              <w:rPr>
                <w:sz w:val="44"/>
                <w:szCs w:val="44"/>
              </w:rPr>
              <w:t>child, children, wild, climb</w:t>
            </w:r>
          </w:p>
        </w:tc>
      </w:tr>
      <w:tr w:rsidR="00CF16F3" w14:paraId="693F57AD" w14:textId="77777777" w:rsidTr="00D161A4">
        <w:tc>
          <w:tcPr>
            <w:tcW w:w="2122" w:type="dxa"/>
          </w:tcPr>
          <w:p w14:paraId="733F80BA" w14:textId="2BAC11E4" w:rsidR="00CF16F3" w:rsidRDefault="00CF16F3" w:rsidP="00CF16F3">
            <w:pPr>
              <w:rPr>
                <w:sz w:val="36"/>
                <w:szCs w:val="36"/>
              </w:rPr>
            </w:pPr>
            <w:r>
              <w:rPr>
                <w:sz w:val="36"/>
                <w:szCs w:val="36"/>
              </w:rPr>
              <w:t>15</w:t>
            </w:r>
          </w:p>
        </w:tc>
        <w:tc>
          <w:tcPr>
            <w:tcW w:w="6888" w:type="dxa"/>
          </w:tcPr>
          <w:p w14:paraId="663A64F1" w14:textId="52FC5E90" w:rsidR="00CF16F3" w:rsidRPr="00CF16F3" w:rsidRDefault="00D161A4" w:rsidP="00CF16F3">
            <w:pPr>
              <w:rPr>
                <w:sz w:val="36"/>
                <w:szCs w:val="36"/>
              </w:rPr>
            </w:pPr>
            <w:r w:rsidRPr="000E39C4">
              <w:rPr>
                <w:sz w:val="44"/>
                <w:szCs w:val="44"/>
              </w:rPr>
              <w:t>old, cold, gold, hold, told</w:t>
            </w:r>
          </w:p>
        </w:tc>
      </w:tr>
      <w:tr w:rsidR="00CF16F3" w14:paraId="19FEA2B6" w14:textId="77777777" w:rsidTr="00D161A4">
        <w:tc>
          <w:tcPr>
            <w:tcW w:w="2122" w:type="dxa"/>
          </w:tcPr>
          <w:p w14:paraId="1BCFD6D7" w14:textId="0337277B" w:rsidR="00CF16F3" w:rsidRDefault="00CF16F3" w:rsidP="00CF16F3">
            <w:pPr>
              <w:rPr>
                <w:sz w:val="36"/>
                <w:szCs w:val="36"/>
              </w:rPr>
            </w:pPr>
            <w:r>
              <w:rPr>
                <w:sz w:val="36"/>
                <w:szCs w:val="36"/>
              </w:rPr>
              <w:t>16</w:t>
            </w:r>
          </w:p>
        </w:tc>
        <w:tc>
          <w:tcPr>
            <w:tcW w:w="6888" w:type="dxa"/>
          </w:tcPr>
          <w:p w14:paraId="0F71C0D0" w14:textId="30C06187" w:rsidR="00CF16F3" w:rsidRPr="00CF16F3" w:rsidRDefault="00D161A4" w:rsidP="00CF16F3">
            <w:pPr>
              <w:rPr>
                <w:sz w:val="36"/>
                <w:szCs w:val="36"/>
              </w:rPr>
            </w:pPr>
            <w:r w:rsidRPr="000E39C4">
              <w:rPr>
                <w:sz w:val="44"/>
                <w:szCs w:val="44"/>
              </w:rPr>
              <w:t>great, break, steak</w:t>
            </w:r>
          </w:p>
        </w:tc>
      </w:tr>
      <w:tr w:rsidR="00CF16F3" w14:paraId="6F345599" w14:textId="77777777" w:rsidTr="00D161A4">
        <w:tc>
          <w:tcPr>
            <w:tcW w:w="2122" w:type="dxa"/>
          </w:tcPr>
          <w:p w14:paraId="36199E25" w14:textId="75F25061" w:rsidR="00CF16F3" w:rsidRDefault="00CF16F3" w:rsidP="00CF16F3">
            <w:pPr>
              <w:rPr>
                <w:sz w:val="36"/>
                <w:szCs w:val="36"/>
              </w:rPr>
            </w:pPr>
            <w:r>
              <w:rPr>
                <w:sz w:val="36"/>
                <w:szCs w:val="36"/>
              </w:rPr>
              <w:t>17</w:t>
            </w:r>
          </w:p>
        </w:tc>
        <w:tc>
          <w:tcPr>
            <w:tcW w:w="6888" w:type="dxa"/>
          </w:tcPr>
          <w:p w14:paraId="0FD4BBC6" w14:textId="2BA177EB" w:rsidR="00CF16F3" w:rsidRPr="00CF16F3" w:rsidRDefault="00D161A4" w:rsidP="00CF16F3">
            <w:pPr>
              <w:rPr>
                <w:sz w:val="36"/>
                <w:szCs w:val="36"/>
              </w:rPr>
            </w:pPr>
            <w:r w:rsidRPr="000E39C4">
              <w:rPr>
                <w:sz w:val="44"/>
                <w:szCs w:val="44"/>
              </w:rPr>
              <w:t>path, bath,</w:t>
            </w:r>
            <w:r w:rsidRPr="003C3B6C">
              <w:rPr>
                <w:sz w:val="44"/>
                <w:szCs w:val="44"/>
              </w:rPr>
              <w:t xml:space="preserve"> </w:t>
            </w:r>
            <w:r w:rsidRPr="000E39C4">
              <w:rPr>
                <w:sz w:val="44"/>
                <w:szCs w:val="44"/>
              </w:rPr>
              <w:t>father</w:t>
            </w:r>
          </w:p>
        </w:tc>
      </w:tr>
      <w:tr w:rsidR="00CF16F3" w14:paraId="53F8570B" w14:textId="77777777" w:rsidTr="00D161A4">
        <w:tc>
          <w:tcPr>
            <w:tcW w:w="2122" w:type="dxa"/>
          </w:tcPr>
          <w:p w14:paraId="13A7D285" w14:textId="6C028A01" w:rsidR="00CF16F3" w:rsidRDefault="00CF16F3" w:rsidP="00CF16F3">
            <w:pPr>
              <w:rPr>
                <w:sz w:val="36"/>
                <w:szCs w:val="36"/>
              </w:rPr>
            </w:pPr>
            <w:r>
              <w:rPr>
                <w:sz w:val="36"/>
                <w:szCs w:val="36"/>
              </w:rPr>
              <w:t>18</w:t>
            </w:r>
          </w:p>
        </w:tc>
        <w:tc>
          <w:tcPr>
            <w:tcW w:w="6888" w:type="dxa"/>
          </w:tcPr>
          <w:p w14:paraId="28440173" w14:textId="78E5319F" w:rsidR="00CF16F3" w:rsidRPr="00CF16F3" w:rsidRDefault="00D161A4" w:rsidP="00CF16F3">
            <w:pPr>
              <w:rPr>
                <w:sz w:val="36"/>
                <w:szCs w:val="36"/>
              </w:rPr>
            </w:pPr>
            <w:r w:rsidRPr="000E39C4">
              <w:rPr>
                <w:sz w:val="44"/>
                <w:szCs w:val="44"/>
              </w:rPr>
              <w:t>fast, last, past,</w:t>
            </w:r>
            <w:r w:rsidRPr="00CB528A">
              <w:rPr>
                <w:sz w:val="44"/>
                <w:szCs w:val="44"/>
              </w:rPr>
              <w:t xml:space="preserve"> </w:t>
            </w:r>
            <w:r w:rsidRPr="000E39C4">
              <w:rPr>
                <w:sz w:val="44"/>
                <w:szCs w:val="44"/>
              </w:rPr>
              <w:t>ask</w:t>
            </w:r>
          </w:p>
        </w:tc>
      </w:tr>
      <w:tr w:rsidR="00CF16F3" w14:paraId="24D3473B" w14:textId="77777777" w:rsidTr="00D161A4">
        <w:tc>
          <w:tcPr>
            <w:tcW w:w="2122" w:type="dxa"/>
          </w:tcPr>
          <w:p w14:paraId="0B9A8607" w14:textId="3875475E" w:rsidR="00CF16F3" w:rsidRDefault="00CF16F3" w:rsidP="00CF16F3">
            <w:pPr>
              <w:rPr>
                <w:sz w:val="36"/>
                <w:szCs w:val="36"/>
              </w:rPr>
            </w:pPr>
            <w:r>
              <w:rPr>
                <w:sz w:val="36"/>
                <w:szCs w:val="36"/>
              </w:rPr>
              <w:t>19</w:t>
            </w:r>
          </w:p>
        </w:tc>
        <w:tc>
          <w:tcPr>
            <w:tcW w:w="6888" w:type="dxa"/>
          </w:tcPr>
          <w:p w14:paraId="42146E2B" w14:textId="2FE20551" w:rsidR="00CF16F3" w:rsidRPr="00CF16F3" w:rsidRDefault="00D161A4" w:rsidP="00CF16F3">
            <w:pPr>
              <w:rPr>
                <w:sz w:val="36"/>
                <w:szCs w:val="36"/>
              </w:rPr>
            </w:pPr>
            <w:r w:rsidRPr="000E39C4">
              <w:rPr>
                <w:sz w:val="44"/>
                <w:szCs w:val="44"/>
              </w:rPr>
              <w:t>class, grass, pass</w:t>
            </w:r>
          </w:p>
        </w:tc>
      </w:tr>
      <w:tr w:rsidR="00CF16F3" w14:paraId="7E7DBF94" w14:textId="77777777" w:rsidTr="00D161A4">
        <w:tc>
          <w:tcPr>
            <w:tcW w:w="2122" w:type="dxa"/>
          </w:tcPr>
          <w:p w14:paraId="190B526E" w14:textId="5548D557" w:rsidR="00CF16F3" w:rsidRDefault="00CF16F3" w:rsidP="00CF16F3">
            <w:pPr>
              <w:rPr>
                <w:sz w:val="36"/>
                <w:szCs w:val="36"/>
              </w:rPr>
            </w:pPr>
            <w:r>
              <w:rPr>
                <w:sz w:val="36"/>
                <w:szCs w:val="36"/>
              </w:rPr>
              <w:t>20</w:t>
            </w:r>
          </w:p>
        </w:tc>
        <w:tc>
          <w:tcPr>
            <w:tcW w:w="6888" w:type="dxa"/>
          </w:tcPr>
          <w:p w14:paraId="62660293" w14:textId="52A337DC" w:rsidR="00D161A4" w:rsidRPr="00D161A4" w:rsidRDefault="00D161A4" w:rsidP="00D161A4">
            <w:pPr>
              <w:rPr>
                <w:sz w:val="44"/>
                <w:szCs w:val="44"/>
              </w:rPr>
            </w:pPr>
            <w:r w:rsidRPr="000E39C4">
              <w:rPr>
                <w:sz w:val="44"/>
                <w:szCs w:val="44"/>
              </w:rPr>
              <w:t>sure, sugar</w:t>
            </w:r>
            <w:r>
              <w:rPr>
                <w:sz w:val="44"/>
                <w:szCs w:val="44"/>
              </w:rPr>
              <w:t>,</w:t>
            </w:r>
            <w:r w:rsidRPr="003C3B6C">
              <w:rPr>
                <w:sz w:val="44"/>
                <w:szCs w:val="44"/>
              </w:rPr>
              <w:t xml:space="preserve"> </w:t>
            </w:r>
            <w:r w:rsidRPr="000E39C4">
              <w:rPr>
                <w:sz w:val="44"/>
                <w:szCs w:val="44"/>
              </w:rPr>
              <w:t>who, whole</w:t>
            </w:r>
            <w:r>
              <w:rPr>
                <w:sz w:val="44"/>
                <w:szCs w:val="44"/>
              </w:rPr>
              <w:t>,</w:t>
            </w:r>
            <w:r w:rsidRPr="000E39C4">
              <w:rPr>
                <w:sz w:val="44"/>
                <w:szCs w:val="44"/>
              </w:rPr>
              <w:t xml:space="preserve"> </w:t>
            </w:r>
            <w:r>
              <w:rPr>
                <w:sz w:val="44"/>
                <w:szCs w:val="44"/>
              </w:rPr>
              <w:t>hour</w:t>
            </w:r>
          </w:p>
        </w:tc>
      </w:tr>
      <w:tr w:rsidR="00CF16F3" w14:paraId="3340A51F" w14:textId="77777777" w:rsidTr="00D161A4">
        <w:tc>
          <w:tcPr>
            <w:tcW w:w="2122" w:type="dxa"/>
          </w:tcPr>
          <w:p w14:paraId="07D737A9" w14:textId="17D9A760" w:rsidR="00CF16F3" w:rsidRDefault="00CF16F3" w:rsidP="00CF16F3">
            <w:pPr>
              <w:rPr>
                <w:sz w:val="36"/>
                <w:szCs w:val="36"/>
              </w:rPr>
            </w:pPr>
            <w:r>
              <w:rPr>
                <w:sz w:val="36"/>
                <w:szCs w:val="36"/>
              </w:rPr>
              <w:t>21</w:t>
            </w:r>
          </w:p>
        </w:tc>
        <w:tc>
          <w:tcPr>
            <w:tcW w:w="6888" w:type="dxa"/>
          </w:tcPr>
          <w:p w14:paraId="667F0DC8" w14:textId="51D45556" w:rsidR="00CF16F3" w:rsidRPr="00CF16F3" w:rsidRDefault="00D161A4" w:rsidP="00CF16F3">
            <w:pPr>
              <w:rPr>
                <w:sz w:val="36"/>
                <w:szCs w:val="36"/>
              </w:rPr>
            </w:pPr>
            <w:r w:rsidRPr="000E39C4">
              <w:rPr>
                <w:sz w:val="44"/>
                <w:szCs w:val="44"/>
              </w:rPr>
              <w:t>could, should, would</w:t>
            </w:r>
          </w:p>
        </w:tc>
      </w:tr>
      <w:tr w:rsidR="00CF16F3" w14:paraId="236E2217" w14:textId="77777777" w:rsidTr="00D161A4">
        <w:tc>
          <w:tcPr>
            <w:tcW w:w="2122" w:type="dxa"/>
          </w:tcPr>
          <w:p w14:paraId="68CA69FF" w14:textId="13F6DA4E" w:rsidR="00CF16F3" w:rsidRDefault="00CF16F3" w:rsidP="00CF16F3">
            <w:pPr>
              <w:rPr>
                <w:sz w:val="36"/>
                <w:szCs w:val="36"/>
              </w:rPr>
            </w:pPr>
            <w:r>
              <w:rPr>
                <w:sz w:val="36"/>
                <w:szCs w:val="36"/>
              </w:rPr>
              <w:t>22</w:t>
            </w:r>
          </w:p>
        </w:tc>
        <w:tc>
          <w:tcPr>
            <w:tcW w:w="6888" w:type="dxa"/>
          </w:tcPr>
          <w:p w14:paraId="38515672" w14:textId="4517959A" w:rsidR="00CF16F3" w:rsidRPr="00CF16F3" w:rsidRDefault="00D161A4" w:rsidP="00CF16F3">
            <w:pPr>
              <w:rPr>
                <w:sz w:val="36"/>
                <w:szCs w:val="36"/>
              </w:rPr>
            </w:pPr>
            <w:r w:rsidRPr="000E39C4">
              <w:rPr>
                <w:sz w:val="44"/>
                <w:szCs w:val="44"/>
              </w:rPr>
              <w:t>most, only, both, clothes</w:t>
            </w:r>
          </w:p>
        </w:tc>
      </w:tr>
      <w:tr w:rsidR="00CF16F3" w14:paraId="4CFC0745" w14:textId="77777777" w:rsidTr="00D161A4">
        <w:tc>
          <w:tcPr>
            <w:tcW w:w="2122" w:type="dxa"/>
          </w:tcPr>
          <w:p w14:paraId="47316016" w14:textId="0021A04E" w:rsidR="00CF16F3" w:rsidRDefault="00CF16F3" w:rsidP="00CF16F3">
            <w:pPr>
              <w:rPr>
                <w:sz w:val="36"/>
                <w:szCs w:val="36"/>
              </w:rPr>
            </w:pPr>
            <w:r>
              <w:rPr>
                <w:sz w:val="36"/>
                <w:szCs w:val="36"/>
              </w:rPr>
              <w:t>23</w:t>
            </w:r>
          </w:p>
        </w:tc>
        <w:tc>
          <w:tcPr>
            <w:tcW w:w="6888" w:type="dxa"/>
          </w:tcPr>
          <w:p w14:paraId="4C3FF738" w14:textId="6A91B095" w:rsidR="00CF16F3" w:rsidRPr="00CF16F3" w:rsidRDefault="00D161A4" w:rsidP="00CF16F3">
            <w:pPr>
              <w:rPr>
                <w:sz w:val="36"/>
                <w:szCs w:val="36"/>
              </w:rPr>
            </w:pPr>
            <w:r w:rsidRPr="000E39C4">
              <w:rPr>
                <w:sz w:val="44"/>
                <w:szCs w:val="44"/>
              </w:rPr>
              <w:t>people,</w:t>
            </w:r>
            <w:r w:rsidRPr="003C3B6C">
              <w:rPr>
                <w:sz w:val="44"/>
                <w:szCs w:val="44"/>
              </w:rPr>
              <w:t xml:space="preserve"> </w:t>
            </w:r>
            <w:r w:rsidRPr="000E39C4">
              <w:rPr>
                <w:sz w:val="44"/>
                <w:szCs w:val="44"/>
              </w:rPr>
              <w:t>Mr, Mrs, parents</w:t>
            </w:r>
          </w:p>
        </w:tc>
      </w:tr>
      <w:tr w:rsidR="00CF16F3" w14:paraId="42B8388D" w14:textId="77777777" w:rsidTr="00D161A4">
        <w:tc>
          <w:tcPr>
            <w:tcW w:w="2122" w:type="dxa"/>
          </w:tcPr>
          <w:p w14:paraId="7F9BEEDF" w14:textId="250F8C21" w:rsidR="00CF16F3" w:rsidRDefault="00CF16F3" w:rsidP="00CF16F3">
            <w:pPr>
              <w:rPr>
                <w:sz w:val="36"/>
                <w:szCs w:val="36"/>
              </w:rPr>
            </w:pPr>
            <w:r>
              <w:rPr>
                <w:sz w:val="36"/>
                <w:szCs w:val="36"/>
              </w:rPr>
              <w:t>24</w:t>
            </w:r>
          </w:p>
        </w:tc>
        <w:tc>
          <w:tcPr>
            <w:tcW w:w="6888" w:type="dxa"/>
          </w:tcPr>
          <w:p w14:paraId="1C27ECE8" w14:textId="45A6057D" w:rsidR="00CF16F3" w:rsidRPr="00CF16F3" w:rsidRDefault="00D161A4" w:rsidP="00CF16F3">
            <w:pPr>
              <w:rPr>
                <w:sz w:val="36"/>
                <w:szCs w:val="36"/>
              </w:rPr>
            </w:pPr>
            <w:r w:rsidRPr="000E39C4">
              <w:rPr>
                <w:sz w:val="44"/>
                <w:szCs w:val="44"/>
              </w:rPr>
              <w:t>any, many,</w:t>
            </w:r>
            <w:r w:rsidRPr="003C3B6C">
              <w:rPr>
                <w:sz w:val="44"/>
                <w:szCs w:val="44"/>
              </w:rPr>
              <w:t xml:space="preserve"> </w:t>
            </w:r>
            <w:r w:rsidRPr="000E39C4">
              <w:rPr>
                <w:sz w:val="44"/>
                <w:szCs w:val="44"/>
              </w:rPr>
              <w:t>every, everybody</w:t>
            </w:r>
          </w:p>
        </w:tc>
      </w:tr>
      <w:tr w:rsidR="00CF16F3" w14:paraId="44263DEE" w14:textId="77777777" w:rsidTr="00D161A4">
        <w:tc>
          <w:tcPr>
            <w:tcW w:w="2122" w:type="dxa"/>
          </w:tcPr>
          <w:p w14:paraId="00894241" w14:textId="607FA5E1" w:rsidR="00CF16F3" w:rsidRDefault="00CF16F3" w:rsidP="00CF16F3">
            <w:pPr>
              <w:rPr>
                <w:sz w:val="36"/>
                <w:szCs w:val="36"/>
              </w:rPr>
            </w:pPr>
            <w:r>
              <w:rPr>
                <w:sz w:val="36"/>
                <w:szCs w:val="36"/>
              </w:rPr>
              <w:t>25</w:t>
            </w:r>
          </w:p>
        </w:tc>
        <w:tc>
          <w:tcPr>
            <w:tcW w:w="6888" w:type="dxa"/>
          </w:tcPr>
          <w:p w14:paraId="2CBF5B81" w14:textId="2274E675" w:rsidR="00CF16F3" w:rsidRPr="00CF16F3" w:rsidRDefault="00D161A4" w:rsidP="00CF16F3">
            <w:pPr>
              <w:rPr>
                <w:sz w:val="36"/>
                <w:szCs w:val="36"/>
              </w:rPr>
            </w:pPr>
            <w:r w:rsidRPr="000E39C4">
              <w:rPr>
                <w:sz w:val="44"/>
                <w:szCs w:val="44"/>
              </w:rPr>
              <w:t>after, half,</w:t>
            </w:r>
            <w:r w:rsidRPr="00A70DB1">
              <w:rPr>
                <w:sz w:val="44"/>
                <w:szCs w:val="44"/>
              </w:rPr>
              <w:t xml:space="preserve"> </w:t>
            </w:r>
            <w:r w:rsidRPr="000E39C4">
              <w:rPr>
                <w:sz w:val="44"/>
                <w:szCs w:val="44"/>
              </w:rPr>
              <w:t>plant</w:t>
            </w:r>
          </w:p>
        </w:tc>
      </w:tr>
      <w:tr w:rsidR="00CF16F3" w14:paraId="2325F02A" w14:textId="77777777" w:rsidTr="00D161A4">
        <w:tc>
          <w:tcPr>
            <w:tcW w:w="2122" w:type="dxa"/>
          </w:tcPr>
          <w:p w14:paraId="5B5686D2" w14:textId="1C0B9370" w:rsidR="00CF16F3" w:rsidRDefault="00CF16F3" w:rsidP="00CF16F3">
            <w:pPr>
              <w:rPr>
                <w:sz w:val="36"/>
                <w:szCs w:val="36"/>
              </w:rPr>
            </w:pPr>
            <w:r>
              <w:rPr>
                <w:sz w:val="36"/>
                <w:szCs w:val="36"/>
              </w:rPr>
              <w:t>26</w:t>
            </w:r>
          </w:p>
        </w:tc>
        <w:tc>
          <w:tcPr>
            <w:tcW w:w="6888" w:type="dxa"/>
          </w:tcPr>
          <w:p w14:paraId="217F13C3" w14:textId="7A974561" w:rsidR="00CF16F3" w:rsidRPr="00CF16F3" w:rsidRDefault="00D161A4" w:rsidP="00CF16F3">
            <w:pPr>
              <w:rPr>
                <w:sz w:val="36"/>
                <w:szCs w:val="36"/>
              </w:rPr>
            </w:pPr>
            <w:r w:rsidRPr="000E39C4">
              <w:rPr>
                <w:sz w:val="44"/>
                <w:szCs w:val="44"/>
              </w:rPr>
              <w:t>pretty, beautiful, because, Christmas</w:t>
            </w:r>
          </w:p>
        </w:tc>
      </w:tr>
    </w:tbl>
    <w:p w14:paraId="1ADB4345" w14:textId="21313778" w:rsidR="00CF16F3" w:rsidRPr="00D161A4" w:rsidRDefault="00CF16F3" w:rsidP="00D161A4">
      <w:pPr>
        <w:rPr>
          <w:sz w:val="44"/>
          <w:szCs w:val="44"/>
        </w:rPr>
      </w:pPr>
    </w:p>
    <w:sectPr w:rsidR="00CF16F3" w:rsidRPr="00D161A4"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AC680" w14:textId="77777777" w:rsidR="002C0A9A" w:rsidRDefault="002C0A9A" w:rsidP="008839D7">
      <w:pPr>
        <w:spacing w:after="0" w:line="240" w:lineRule="auto"/>
      </w:pPr>
      <w:r>
        <w:separator/>
      </w:r>
    </w:p>
  </w:endnote>
  <w:endnote w:type="continuationSeparator" w:id="0">
    <w:p w14:paraId="2B42D2AF" w14:textId="77777777" w:rsidR="002C0A9A" w:rsidRDefault="002C0A9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8B454"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sidRPr="008839D7">
      <w:rPr>
        <w:rFonts w:ascii="Calibri" w:eastAsia="Times New Roman" w:hAnsi="Calibri" w:cs="Times New Roman"/>
      </w:rPr>
      <w:fldChar w:fldCharType="begin"/>
    </w:r>
    <w:r w:rsidRPr="008839D7">
      <w:rPr>
        <w:rFonts w:ascii="Calibri" w:eastAsia="Times New Roman" w:hAnsi="Calibri" w:cs="Times New Roman"/>
      </w:rPr>
      <w:instrText xml:space="preserve"> FILENAME  \* Caps  \* MERGEFORMAT </w:instrText>
    </w:r>
    <w:r w:rsidRPr="008839D7">
      <w:rPr>
        <w:rFonts w:ascii="Calibri" w:eastAsia="Times New Roman" w:hAnsi="Calibri" w:cs="Times New Roman"/>
      </w:rPr>
      <w:fldChar w:fldCharType="separate"/>
    </w:r>
    <w:r>
      <w:rPr>
        <w:rFonts w:ascii="Calibri" w:eastAsia="Times New Roman" w:hAnsi="Calibri" w:cs="Times New Roman"/>
        <w:noProof/>
        <w:color w:val="0070C0"/>
        <w:sz w:val="18"/>
      </w:rPr>
      <w:t>M1a Example Front Cover</w:t>
    </w:r>
    <w:r w:rsidRPr="008839D7">
      <w:rPr>
        <w:rFonts w:ascii="Calibri" w:eastAsia="Times New Roman" w:hAnsi="Calibri" w:cs="Times New Roman"/>
        <w:noProof/>
        <w:color w:val="0070C0"/>
        <w:sz w:val="18"/>
      </w:rPr>
      <w:fldChar w:fldCharType="end"/>
    </w:r>
  </w:p>
  <w:p w14:paraId="0D9AD183" w14:textId="77777777" w:rsidR="008839D7" w:rsidRDefault="00883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E16DA" w14:textId="77777777" w:rsidR="002C0A9A" w:rsidRDefault="002C0A9A" w:rsidP="008839D7">
      <w:pPr>
        <w:spacing w:after="0" w:line="240" w:lineRule="auto"/>
      </w:pPr>
      <w:r>
        <w:separator/>
      </w:r>
    </w:p>
  </w:footnote>
  <w:footnote w:type="continuationSeparator" w:id="0">
    <w:p w14:paraId="7B12A0D5" w14:textId="77777777" w:rsidR="002C0A9A" w:rsidRDefault="002C0A9A" w:rsidP="00883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D7"/>
    <w:rsid w:val="00080180"/>
    <w:rsid w:val="000A6905"/>
    <w:rsid w:val="000C5D8D"/>
    <w:rsid w:val="00162165"/>
    <w:rsid w:val="002C0A9A"/>
    <w:rsid w:val="003B73C3"/>
    <w:rsid w:val="003F394E"/>
    <w:rsid w:val="00410822"/>
    <w:rsid w:val="005A6132"/>
    <w:rsid w:val="005E1079"/>
    <w:rsid w:val="00601CB6"/>
    <w:rsid w:val="006775DE"/>
    <w:rsid w:val="006B4103"/>
    <w:rsid w:val="006E33A0"/>
    <w:rsid w:val="00724504"/>
    <w:rsid w:val="007C3396"/>
    <w:rsid w:val="008839D7"/>
    <w:rsid w:val="008B58FA"/>
    <w:rsid w:val="00B369D6"/>
    <w:rsid w:val="00CA7EA5"/>
    <w:rsid w:val="00CB09DC"/>
    <w:rsid w:val="00CF16F3"/>
    <w:rsid w:val="00D161A4"/>
    <w:rsid w:val="00DB63ED"/>
    <w:rsid w:val="00EB1D1C"/>
    <w:rsid w:val="00F10934"/>
    <w:rsid w:val="00F82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8737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CF1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CF1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Nicola Gale</cp:lastModifiedBy>
  <cp:revision>2</cp:revision>
  <dcterms:created xsi:type="dcterms:W3CDTF">2020-03-22T15:41:00Z</dcterms:created>
  <dcterms:modified xsi:type="dcterms:W3CDTF">2020-03-22T15:41:00Z</dcterms:modified>
</cp:coreProperties>
</file>